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E8" w:rsidRPr="00D50B4B" w:rsidRDefault="00D863E8" w:rsidP="00D863E8">
      <w:pPr>
        <w:tabs>
          <w:tab w:val="left" w:pos="3544"/>
        </w:tabs>
        <w:jc w:val="center"/>
        <w:rPr>
          <w:rFonts w:eastAsia="Calibri" w:cs="Times New Roman"/>
          <w:szCs w:val="28"/>
        </w:rPr>
      </w:pPr>
      <w:r w:rsidRPr="00D50B4B">
        <w:rPr>
          <w:rFonts w:eastAsia="Calibri" w:cs="Times New Roman"/>
          <w:szCs w:val="28"/>
        </w:rPr>
        <w:t xml:space="preserve">Положение о  постоянно действующей комиссии по координации работы по содействию занятости населения в Первомайском районе г.Минска </w:t>
      </w:r>
    </w:p>
    <w:p w:rsidR="00D863E8" w:rsidRPr="0055343C" w:rsidRDefault="00D863E8" w:rsidP="00D863E8">
      <w:pPr>
        <w:tabs>
          <w:tab w:val="left" w:pos="3544"/>
        </w:tabs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</w:p>
    <w:p w:rsidR="00D863E8" w:rsidRPr="0055343C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 xml:space="preserve">1. 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</w:t>
      </w:r>
      <w:r w:rsidRPr="00D50B4B">
        <w:rPr>
          <w:rFonts w:eastAsia="Calibri"/>
          <w:sz w:val="28"/>
          <w:szCs w:val="28"/>
          <w:lang w:val="ru-RU"/>
        </w:rPr>
        <w:t>в Первомайском районе г. Минска</w:t>
      </w:r>
      <w:r w:rsidRPr="0055343C">
        <w:rPr>
          <w:rFonts w:eastAsia="Calibri"/>
          <w:sz w:val="28"/>
          <w:szCs w:val="28"/>
          <w:lang w:val="ru-RU"/>
        </w:rPr>
        <w:t xml:space="preserve"> </w:t>
      </w:r>
      <w:r w:rsidRPr="0055343C">
        <w:rPr>
          <w:color w:val="000000"/>
          <w:sz w:val="28"/>
          <w:szCs w:val="28"/>
          <w:lang w:val="ru-RU"/>
        </w:rPr>
        <w:t xml:space="preserve"> (далее – комиссия).</w:t>
      </w:r>
    </w:p>
    <w:p w:rsidR="00D863E8" w:rsidRPr="00D50B4B" w:rsidRDefault="00D863E8" w:rsidP="00D863E8">
      <w:pPr>
        <w:tabs>
          <w:tab w:val="left" w:pos="3544"/>
        </w:tabs>
        <w:ind w:firstLine="539"/>
        <w:rPr>
          <w:rFonts w:cs="Times New Roman"/>
          <w:szCs w:val="28"/>
        </w:rPr>
      </w:pPr>
      <w:bookmarkStart w:id="0" w:name="a34"/>
      <w:bookmarkStart w:id="1" w:name="a38"/>
      <w:bookmarkEnd w:id="0"/>
      <w:bookmarkEnd w:id="1"/>
      <w:r w:rsidRPr="00D50B4B">
        <w:rPr>
          <w:rFonts w:cs="Times New Roman"/>
          <w:szCs w:val="28"/>
        </w:rPr>
        <w:t>2. 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администрации Первомайского района г.Минска и другими актами законодательства.</w:t>
      </w:r>
    </w:p>
    <w:p w:rsidR="00D863E8" w:rsidRPr="00D50B4B" w:rsidRDefault="00D863E8" w:rsidP="00D863E8">
      <w:pPr>
        <w:tabs>
          <w:tab w:val="left" w:pos="3544"/>
        </w:tabs>
        <w:ind w:firstLine="539"/>
        <w:rPr>
          <w:rFonts w:cs="Times New Roman"/>
          <w:szCs w:val="28"/>
        </w:rPr>
      </w:pPr>
      <w:r w:rsidRPr="00D50B4B">
        <w:rPr>
          <w:rFonts w:cs="Times New Roman"/>
          <w:szCs w:val="28"/>
        </w:rPr>
        <w:t xml:space="preserve">3. Обеспечение деятельности комиссии осуществляется администрацией Первомайского района г.Минска (далее – администрация). </w:t>
      </w:r>
    </w:p>
    <w:p w:rsidR="00D863E8" w:rsidRPr="0055343C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2" w:name="a36"/>
      <w:bookmarkEnd w:id="2"/>
      <w:r w:rsidRPr="0055343C">
        <w:rPr>
          <w:color w:val="000000"/>
          <w:sz w:val="28"/>
          <w:szCs w:val="28"/>
          <w:lang w:val="ru-RU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3" w:name="a47"/>
      <w:bookmarkEnd w:id="3"/>
      <w:r w:rsidRPr="0055343C">
        <w:rPr>
          <w:color w:val="000000"/>
          <w:sz w:val="28"/>
          <w:szCs w:val="28"/>
          <w:lang w:val="ru-RU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lastRenderedPageBreak/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D863E8" w:rsidRPr="0055343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D863E8" w:rsidRPr="0055343C" w:rsidRDefault="00D863E8" w:rsidP="00D863E8">
      <w:pPr>
        <w:pStyle w:val="snoskiline"/>
        <w:tabs>
          <w:tab w:val="left" w:pos="3544"/>
        </w:tabs>
        <w:rPr>
          <w:color w:val="000000"/>
          <w:sz w:val="28"/>
          <w:szCs w:val="28"/>
          <w:lang w:val="ru-RU"/>
        </w:rPr>
      </w:pPr>
      <w:r w:rsidRPr="0055343C">
        <w:rPr>
          <w:color w:val="000000"/>
          <w:sz w:val="28"/>
          <w:szCs w:val="28"/>
          <w:lang w:val="ru-RU"/>
        </w:rPr>
        <w:t>______________________________</w:t>
      </w:r>
    </w:p>
    <w:p w:rsidR="00D863E8" w:rsidRPr="00137045" w:rsidRDefault="00D863E8" w:rsidP="00D863E8">
      <w:pPr>
        <w:pStyle w:val="snoski"/>
        <w:tabs>
          <w:tab w:val="left" w:pos="3544"/>
        </w:tabs>
        <w:rPr>
          <w:color w:val="000000"/>
          <w:lang w:val="ru-RU"/>
        </w:rPr>
      </w:pPr>
      <w:bookmarkStart w:id="4" w:name="a4"/>
      <w:bookmarkEnd w:id="4"/>
      <w:r w:rsidRPr="00137045">
        <w:rPr>
          <w:color w:val="000000"/>
          <w:lang w:val="ru-RU"/>
        </w:rP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D863E8" w:rsidRPr="00137045" w:rsidRDefault="00D863E8" w:rsidP="00D863E8">
      <w:pPr>
        <w:pStyle w:val="snoski"/>
        <w:tabs>
          <w:tab w:val="left" w:pos="3544"/>
        </w:tabs>
        <w:spacing w:after="120"/>
        <w:rPr>
          <w:color w:val="000000"/>
          <w:lang w:val="ru-RU"/>
        </w:rPr>
      </w:pPr>
      <w:bookmarkStart w:id="5" w:name="a46"/>
      <w:bookmarkEnd w:id="5"/>
      <w:r w:rsidRPr="00137045">
        <w:rPr>
          <w:color w:val="000000"/>
          <w:lang w:val="ru-RU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D863E8" w:rsidRPr="00CF1D79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6" w:name="a24"/>
      <w:bookmarkEnd w:id="6"/>
      <w:r w:rsidRPr="00CF1D79">
        <w:rPr>
          <w:color w:val="000000"/>
          <w:sz w:val="28"/>
          <w:szCs w:val="28"/>
          <w:lang w:val="ru-RU"/>
        </w:rPr>
        <w:t>5. Для реализации возложенных задач комиссия имеет право: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трудоспособными гражданами, не занятыми в экономике, находящимися в трудной жизненной ситуации;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7" w:name="a25"/>
      <w:bookmarkEnd w:id="7"/>
      <w:r w:rsidRPr="00CF1D79">
        <w:rPr>
          <w:color w:val="000000"/>
          <w:sz w:val="28"/>
          <w:szCs w:val="28"/>
          <w:lang w:val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</w:t>
      </w:r>
      <w:r w:rsidRPr="00CF1D79">
        <w:rPr>
          <w:color w:val="000000"/>
          <w:sz w:val="28"/>
          <w:szCs w:val="28"/>
          <w:lang w:val="ru-RU"/>
        </w:rPr>
        <w:lastRenderedPageBreak/>
        <w:t>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</w:t>
      </w:r>
      <w:r>
        <w:rPr>
          <w:color w:val="000000"/>
          <w:sz w:val="28"/>
          <w:szCs w:val="28"/>
          <w:lang w:val="ru-RU"/>
        </w:rPr>
        <w:t>19</w:t>
      </w:r>
      <w:r w:rsidRPr="00CF1D79">
        <w:rPr>
          <w:color w:val="000000"/>
          <w:sz w:val="28"/>
          <w:szCs w:val="28"/>
          <w:vertAlign w:val="superscript"/>
          <w:lang w:val="ru-RU"/>
        </w:rPr>
        <w:t>1</w:t>
      </w:r>
      <w:r w:rsidRPr="00CF1D79">
        <w:rPr>
          <w:color w:val="000000"/>
          <w:sz w:val="28"/>
          <w:szCs w:val="28"/>
          <w:lang w:val="ru-RU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8" w:name="a26"/>
      <w:bookmarkEnd w:id="8"/>
      <w:r w:rsidRPr="00CF1D79">
        <w:rPr>
          <w:color w:val="000000"/>
          <w:sz w:val="28"/>
          <w:szCs w:val="28"/>
          <w:lang w:val="ru-RU"/>
        </w:rPr>
        <w:lastRenderedPageBreak/>
        <w:t>взаимодействовать с государственными органами, иными организациями независимо от формы собственности;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реализовывать иные права в соответствии с законодательством.</w:t>
      </w:r>
    </w:p>
    <w:p w:rsidR="00D863E8" w:rsidRPr="00137045" w:rsidRDefault="00D863E8" w:rsidP="00D863E8">
      <w:pPr>
        <w:pStyle w:val="snoskiline"/>
        <w:tabs>
          <w:tab w:val="left" w:pos="3544"/>
        </w:tabs>
        <w:rPr>
          <w:color w:val="000000"/>
          <w:lang w:val="ru-RU"/>
        </w:rPr>
      </w:pPr>
      <w:r w:rsidRPr="00137045">
        <w:rPr>
          <w:color w:val="000000"/>
          <w:lang w:val="ru-RU"/>
        </w:rPr>
        <w:t>______________________________</w:t>
      </w:r>
    </w:p>
    <w:p w:rsidR="00D863E8" w:rsidRPr="00137045" w:rsidRDefault="00D863E8" w:rsidP="00D863E8">
      <w:pPr>
        <w:pStyle w:val="snoski"/>
        <w:tabs>
          <w:tab w:val="left" w:pos="3544"/>
        </w:tabs>
        <w:rPr>
          <w:color w:val="000000"/>
          <w:lang w:val="ru-RU"/>
        </w:rPr>
      </w:pPr>
      <w:bookmarkStart w:id="9" w:name="a49"/>
      <w:bookmarkEnd w:id="9"/>
      <w:r w:rsidRPr="00137045">
        <w:rPr>
          <w:color w:val="000000"/>
          <w:lang w:val="ru-RU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D863E8" w:rsidRPr="00137045" w:rsidRDefault="00D863E8" w:rsidP="00D863E8">
      <w:pPr>
        <w:pStyle w:val="snoski"/>
        <w:tabs>
          <w:tab w:val="left" w:pos="3544"/>
        </w:tabs>
        <w:spacing w:after="120"/>
        <w:rPr>
          <w:color w:val="000000"/>
          <w:lang w:val="ru-RU"/>
        </w:rPr>
      </w:pPr>
      <w:bookmarkStart w:id="10" w:name="a50"/>
      <w:bookmarkEnd w:id="10"/>
      <w:r w:rsidRPr="00137045">
        <w:rPr>
          <w:color w:val="000000"/>
          <w:lang w:val="ru-RU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D863E8" w:rsidRPr="00CF1D79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1" w:name="a44"/>
      <w:bookmarkEnd w:id="11"/>
      <w:r w:rsidRPr="00CF1D79">
        <w:rPr>
          <w:color w:val="000000"/>
          <w:sz w:val="28"/>
          <w:szCs w:val="28"/>
          <w:lang w:val="ru-RU"/>
        </w:rPr>
        <w:t>6. В состав комиссии входят председатель комиссии, его заместитель, секретарь и иные члены комиссии.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2" w:name="a40"/>
      <w:bookmarkEnd w:id="12"/>
      <w:r w:rsidRPr="00CF1D79">
        <w:rPr>
          <w:color w:val="000000"/>
          <w:sz w:val="28"/>
          <w:szCs w:val="28"/>
          <w:lang w:val="ru-RU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D863E8" w:rsidRPr="00CF1D79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3" w:name="a12"/>
      <w:bookmarkEnd w:id="13"/>
      <w:r w:rsidRPr="00CF1D79">
        <w:rPr>
          <w:color w:val="000000"/>
          <w:sz w:val="28"/>
          <w:szCs w:val="28"/>
          <w:lang w:val="ru-RU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Председатель комиссии: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проводит заседания комиссии и подписывает протоколы заседаний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планирует работу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 xml:space="preserve">вносит предложения в </w:t>
      </w:r>
      <w:r>
        <w:rPr>
          <w:color w:val="000000"/>
          <w:sz w:val="28"/>
          <w:szCs w:val="28"/>
          <w:lang w:val="ru-RU"/>
        </w:rPr>
        <w:t xml:space="preserve">администрацию </w:t>
      </w:r>
      <w:r w:rsidRPr="00CF1D79">
        <w:rPr>
          <w:color w:val="000000"/>
          <w:sz w:val="28"/>
          <w:szCs w:val="28"/>
          <w:lang w:val="ru-RU"/>
        </w:rPr>
        <w:t xml:space="preserve"> о персональном составе комиссии, прекращении деятельности ее членов, кандидатуре секретаря;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осуществляет иные функции в соответствии с законодательством.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D863E8" w:rsidRPr="00CF1D79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4" w:name="a33"/>
      <w:bookmarkEnd w:id="14"/>
      <w:r w:rsidRPr="00CF1D79">
        <w:rPr>
          <w:color w:val="000000"/>
          <w:sz w:val="28"/>
          <w:szCs w:val="28"/>
          <w:lang w:val="ru-RU"/>
        </w:rPr>
        <w:t>8. Секретарь комиссии: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осуществляет работу с базой данных;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консультирует членов комиссии по работе с базой данных;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 xml:space="preserve">проводит работу по формированию списка трудоспособных граждан, не занятых в экономике, оплачивающих услуги с возмещением затрат, и списка </w:t>
      </w:r>
      <w:r w:rsidRPr="00CF1D79">
        <w:rPr>
          <w:color w:val="000000"/>
          <w:sz w:val="28"/>
          <w:szCs w:val="28"/>
          <w:lang w:val="ru-RU"/>
        </w:rPr>
        <w:lastRenderedPageBreak/>
        <w:t>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подготавливает проекты решений администрации</w:t>
      </w:r>
      <w:r>
        <w:rPr>
          <w:color w:val="000000"/>
          <w:sz w:val="28"/>
          <w:szCs w:val="28"/>
          <w:lang w:val="ru-RU"/>
        </w:rPr>
        <w:t xml:space="preserve"> района о</w:t>
      </w:r>
      <w:r w:rsidRPr="00CF1D79">
        <w:rPr>
          <w:color w:val="000000"/>
          <w:sz w:val="28"/>
          <w:szCs w:val="28"/>
          <w:lang w:val="ru-RU"/>
        </w:rPr>
        <w:t>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подготавливает запросы о предоставлении информации по вопросам, относящимся к деятельности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обеспечивает отчетность по вопросам деятельности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осуществляет подготовку материалов для рассмотрения на заседании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осуществляет подготовку заседаний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оформляет протоколы заседаний и решений 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ведет делопроизводство в комиссии;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осуществляет иные функции, возложенные на него председателем комиссии.</w:t>
      </w:r>
    </w:p>
    <w:p w:rsidR="00D863E8" w:rsidRPr="00CF1D79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D863E8" w:rsidRPr="00CF1D79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F1D79">
        <w:rPr>
          <w:color w:val="000000"/>
          <w:sz w:val="28"/>
          <w:szCs w:val="28"/>
          <w:lang w:val="ru-RU"/>
        </w:rPr>
        <w:t xml:space="preserve">9. В состав комиссии </w:t>
      </w:r>
      <w:r>
        <w:rPr>
          <w:color w:val="000000"/>
          <w:sz w:val="28"/>
          <w:szCs w:val="28"/>
          <w:lang w:val="ru-RU"/>
        </w:rPr>
        <w:t xml:space="preserve">могут </w:t>
      </w:r>
      <w:r w:rsidRPr="00CF1D79">
        <w:rPr>
          <w:color w:val="000000"/>
          <w:sz w:val="28"/>
          <w:szCs w:val="28"/>
          <w:lang w:val="ru-RU"/>
        </w:rPr>
        <w:t>включа</w:t>
      </w:r>
      <w:r>
        <w:rPr>
          <w:color w:val="000000"/>
          <w:sz w:val="28"/>
          <w:szCs w:val="28"/>
          <w:lang w:val="ru-RU"/>
        </w:rPr>
        <w:t>ться</w:t>
      </w:r>
      <w:r w:rsidRPr="00CF1D79">
        <w:rPr>
          <w:color w:val="000000"/>
          <w:sz w:val="28"/>
          <w:szCs w:val="28"/>
          <w:lang w:val="ru-RU"/>
        </w:rPr>
        <w:t xml:space="preserve"> депутаты всех уровней, специалисты структурных подразделений </w:t>
      </w:r>
      <w:r>
        <w:rPr>
          <w:color w:val="000000"/>
          <w:sz w:val="28"/>
          <w:szCs w:val="28"/>
          <w:lang w:val="ru-RU"/>
        </w:rPr>
        <w:t>администрации района</w:t>
      </w:r>
      <w:r w:rsidRPr="00CF1D79">
        <w:rPr>
          <w:color w:val="000000"/>
          <w:sz w:val="28"/>
          <w:szCs w:val="28"/>
          <w:lang w:val="ru-RU"/>
        </w:rPr>
        <w:t xml:space="preserve">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администрации</w:t>
      </w:r>
      <w:r>
        <w:rPr>
          <w:color w:val="000000"/>
          <w:sz w:val="28"/>
          <w:szCs w:val="28"/>
          <w:lang w:val="ru-RU"/>
        </w:rPr>
        <w:t xml:space="preserve"> района</w:t>
      </w:r>
      <w:r w:rsidRPr="00CF1D79">
        <w:rPr>
          <w:color w:val="000000"/>
          <w:sz w:val="28"/>
          <w:szCs w:val="28"/>
          <w:lang w:val="ru-RU"/>
        </w:rPr>
        <w:t>, представители республиканских государственно-общественных объединений, иных общественных объединений.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10. Персональный состав комиссии утверждается решением администрации района.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Заседания комиссии считаются правомочными при наличии не менее двух третей ее членов.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 xml:space="preserve">12. Решение комиссии принимается открытым голосованием и оформляется протоколом, который в течение пяти рабочих дней после проведения заседания </w:t>
      </w:r>
      <w:r w:rsidRPr="00CB4982">
        <w:rPr>
          <w:color w:val="000000"/>
          <w:sz w:val="28"/>
          <w:szCs w:val="28"/>
          <w:lang w:val="ru-RU"/>
        </w:rPr>
        <w:lastRenderedPageBreak/>
        <w:t>комиссии подписывается председательствовавшим на ее заседании и секретарем комиссии.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13. В протоколе заседания комиссии указываются: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дата и место проведения заседания;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председательствующий на заседании;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D863E8" w:rsidRPr="00CB4982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результаты голосования и принятые решения.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CB4982">
        <w:rPr>
          <w:color w:val="000000"/>
          <w:sz w:val="28"/>
          <w:szCs w:val="28"/>
          <w:lang w:val="ru-RU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D863E8" w:rsidRPr="00CB4982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5" w:name="a27"/>
      <w:bookmarkEnd w:id="15"/>
      <w:r w:rsidRPr="00CB4982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7</w:t>
      </w:r>
      <w:r w:rsidRPr="00CB4982">
        <w:rPr>
          <w:color w:val="000000"/>
          <w:sz w:val="28"/>
          <w:szCs w:val="28"/>
          <w:lang w:val="ru-RU"/>
        </w:rPr>
        <w:t>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D863E8" w:rsidRPr="00415C0E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6" w:name="a28"/>
      <w:bookmarkEnd w:id="16"/>
      <w:r>
        <w:rPr>
          <w:color w:val="000000"/>
          <w:sz w:val="28"/>
          <w:szCs w:val="28"/>
          <w:lang w:val="ru-RU"/>
        </w:rPr>
        <w:t>18</w:t>
      </w:r>
      <w:r w:rsidRPr="00415C0E">
        <w:rPr>
          <w:color w:val="000000"/>
          <w:sz w:val="28"/>
          <w:szCs w:val="28"/>
          <w:lang w:val="ru-RU"/>
        </w:rPr>
        <w:t>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D863E8" w:rsidRPr="00415C0E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415C0E">
        <w:rPr>
          <w:color w:val="000000"/>
          <w:sz w:val="28"/>
          <w:szCs w:val="28"/>
          <w:lang w:val="ru-RU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D863E8" w:rsidRPr="00415C0E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415C0E">
        <w:rPr>
          <w:color w:val="000000"/>
          <w:sz w:val="28"/>
          <w:szCs w:val="28"/>
          <w:lang w:val="ru-RU"/>
        </w:rPr>
        <w:t xml:space="preserve"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</w:t>
      </w:r>
      <w:r w:rsidRPr="00415C0E">
        <w:rPr>
          <w:color w:val="000000"/>
          <w:sz w:val="28"/>
          <w:szCs w:val="28"/>
          <w:lang w:val="ru-RU"/>
        </w:rPr>
        <w:lastRenderedPageBreak/>
        <w:t>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863E8" w:rsidRPr="00415C0E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7" w:name="a31"/>
      <w:bookmarkEnd w:id="17"/>
      <w:r w:rsidRPr="00415C0E">
        <w:rPr>
          <w:color w:val="000000"/>
          <w:sz w:val="28"/>
          <w:szCs w:val="28"/>
          <w:lang w:val="ru-RU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D863E8" w:rsidRPr="00415C0E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8" w:name="a41"/>
      <w:bookmarkEnd w:id="18"/>
      <w:r w:rsidRPr="00415C0E">
        <w:rPr>
          <w:color w:val="000000"/>
          <w:sz w:val="28"/>
          <w:szCs w:val="28"/>
          <w:lang w:val="ru-RU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863E8" w:rsidRPr="00415C0E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19</w:t>
      </w:r>
      <w:r w:rsidRPr="00415C0E">
        <w:rPr>
          <w:color w:val="000000"/>
          <w:sz w:val="28"/>
          <w:szCs w:val="28"/>
          <w:vertAlign w:val="superscript"/>
          <w:lang w:val="ru-RU"/>
        </w:rPr>
        <w:t>1</w:t>
      </w:r>
      <w:r w:rsidRPr="00415C0E">
        <w:rPr>
          <w:color w:val="000000"/>
          <w:sz w:val="28"/>
          <w:szCs w:val="28"/>
          <w:lang w:val="ru-RU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D863E8" w:rsidRPr="00415C0E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415C0E">
        <w:rPr>
          <w:color w:val="000000"/>
          <w:sz w:val="28"/>
          <w:szCs w:val="28"/>
          <w:lang w:val="ru-RU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D863E8" w:rsidRPr="00DC027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r w:rsidRPr="00DC027C">
        <w:rPr>
          <w:color w:val="000000"/>
          <w:sz w:val="28"/>
          <w:szCs w:val="28"/>
          <w:lang w:val="ru-RU"/>
        </w:rPr>
        <w:t>до 9-го числа утверждается решением администрации района и подписывается в базе данных главой администрации района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D863E8" w:rsidRPr="00DC027C" w:rsidRDefault="00D863E8" w:rsidP="00D863E8">
      <w:pPr>
        <w:pStyle w:val="newncpi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19" w:name="a42"/>
      <w:bookmarkEnd w:id="19"/>
      <w:r w:rsidRPr="00DC027C">
        <w:rPr>
          <w:color w:val="000000"/>
          <w:sz w:val="28"/>
          <w:szCs w:val="28"/>
          <w:lang w:val="ru-RU"/>
        </w:rPr>
        <w:t xml:space="preserve"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</w:t>
      </w:r>
      <w:r w:rsidRPr="00DC027C">
        <w:rPr>
          <w:color w:val="000000"/>
          <w:sz w:val="28"/>
          <w:szCs w:val="28"/>
          <w:lang w:val="ru-RU"/>
        </w:rPr>
        <w:lastRenderedPageBreak/>
        <w:t>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863E8" w:rsidRPr="00DC027C" w:rsidRDefault="00D863E8" w:rsidP="00D863E8">
      <w:pPr>
        <w:pStyle w:val="point"/>
        <w:tabs>
          <w:tab w:val="left" w:pos="3544"/>
        </w:tabs>
        <w:spacing w:before="0" w:after="0"/>
        <w:rPr>
          <w:color w:val="000000"/>
          <w:sz w:val="28"/>
          <w:szCs w:val="28"/>
          <w:lang w:val="ru-RU"/>
        </w:rPr>
      </w:pPr>
      <w:bookmarkStart w:id="20" w:name="a30"/>
      <w:bookmarkEnd w:id="20"/>
      <w:r>
        <w:rPr>
          <w:color w:val="000000"/>
          <w:sz w:val="28"/>
          <w:szCs w:val="28"/>
          <w:lang w:val="ru-RU"/>
        </w:rPr>
        <w:t>19</w:t>
      </w:r>
      <w:r w:rsidRPr="00DC027C">
        <w:rPr>
          <w:color w:val="000000"/>
          <w:sz w:val="28"/>
          <w:szCs w:val="28"/>
          <w:vertAlign w:val="superscript"/>
          <w:lang w:val="ru-RU"/>
        </w:rPr>
        <w:t>2</w:t>
      </w:r>
      <w:r w:rsidRPr="00DC027C">
        <w:rPr>
          <w:color w:val="000000"/>
          <w:sz w:val="28"/>
          <w:szCs w:val="28"/>
          <w:lang w:val="ru-RU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D863E8" w:rsidRPr="00DC027C" w:rsidRDefault="00D863E8" w:rsidP="00D863E8">
      <w:pPr>
        <w:pStyle w:val="newncpi"/>
        <w:spacing w:before="0" w:after="0"/>
        <w:rPr>
          <w:color w:val="000000"/>
          <w:sz w:val="28"/>
          <w:szCs w:val="28"/>
          <w:lang w:val="ru-RU"/>
        </w:rPr>
      </w:pPr>
      <w:r w:rsidRPr="00DC027C">
        <w:rPr>
          <w:color w:val="000000"/>
          <w:sz w:val="28"/>
          <w:szCs w:val="28"/>
          <w:lang w:val="ru-RU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D863E8" w:rsidRPr="00DC027C" w:rsidRDefault="00D863E8" w:rsidP="00D863E8">
      <w:pPr>
        <w:pStyle w:val="newncpi"/>
        <w:spacing w:before="0" w:after="0"/>
        <w:rPr>
          <w:color w:val="000000"/>
          <w:sz w:val="28"/>
          <w:szCs w:val="28"/>
          <w:lang w:val="ru-RU"/>
        </w:rPr>
      </w:pPr>
      <w:r w:rsidRPr="00DC027C">
        <w:rPr>
          <w:color w:val="000000"/>
          <w:sz w:val="28"/>
          <w:szCs w:val="28"/>
          <w:lang w:val="ru-RU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D863E8" w:rsidRPr="00DC027C" w:rsidRDefault="00D863E8" w:rsidP="00D863E8">
      <w:pPr>
        <w:pStyle w:val="newncpi"/>
        <w:spacing w:before="0" w:after="0"/>
        <w:rPr>
          <w:color w:val="000000"/>
          <w:sz w:val="28"/>
          <w:szCs w:val="28"/>
          <w:lang w:val="ru-RU"/>
        </w:rPr>
      </w:pPr>
      <w:bookmarkStart w:id="21" w:name="a43"/>
      <w:bookmarkEnd w:id="21"/>
      <w:r w:rsidRPr="00DC027C">
        <w:rPr>
          <w:color w:val="000000"/>
          <w:sz w:val="28"/>
          <w:szCs w:val="28"/>
          <w:lang w:val="ru-RU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D863E8" w:rsidRPr="00DC027C" w:rsidRDefault="00D863E8" w:rsidP="00D863E8">
      <w:pPr>
        <w:pStyle w:val="newncpi"/>
        <w:spacing w:before="0" w:after="0"/>
        <w:rPr>
          <w:color w:val="000000"/>
          <w:sz w:val="28"/>
          <w:szCs w:val="28"/>
          <w:lang w:val="ru-RU"/>
        </w:rPr>
      </w:pPr>
      <w:r w:rsidRPr="00DC027C">
        <w:rPr>
          <w:color w:val="000000"/>
          <w:sz w:val="28"/>
          <w:szCs w:val="28"/>
          <w:lang w:val="ru-RU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D863E8" w:rsidRPr="00DC027C" w:rsidRDefault="00D863E8" w:rsidP="00D863E8">
      <w:pPr>
        <w:pStyle w:val="point"/>
        <w:spacing w:before="0" w:after="0"/>
        <w:rPr>
          <w:color w:val="000000"/>
          <w:sz w:val="28"/>
          <w:szCs w:val="28"/>
          <w:lang w:val="ru-RU"/>
        </w:rPr>
      </w:pPr>
      <w:bookmarkStart w:id="22" w:name="a32"/>
      <w:bookmarkEnd w:id="22"/>
      <w:r>
        <w:rPr>
          <w:color w:val="000000"/>
          <w:sz w:val="28"/>
          <w:szCs w:val="28"/>
          <w:lang w:val="ru-RU"/>
        </w:rPr>
        <w:t>19</w:t>
      </w:r>
      <w:r w:rsidRPr="00DC027C">
        <w:rPr>
          <w:color w:val="000000"/>
          <w:sz w:val="28"/>
          <w:szCs w:val="28"/>
          <w:vertAlign w:val="superscript"/>
          <w:lang w:val="ru-RU"/>
        </w:rPr>
        <w:t>3</w:t>
      </w:r>
      <w:r w:rsidRPr="00DC027C">
        <w:rPr>
          <w:color w:val="000000"/>
          <w:sz w:val="28"/>
          <w:szCs w:val="28"/>
          <w:lang w:val="ru-RU"/>
        </w:rPr>
        <w:t>. Утвержденные списки хранятся в базе данных три года.</w:t>
      </w:r>
    </w:p>
    <w:p w:rsidR="00D863E8" w:rsidRPr="00DC027C" w:rsidRDefault="00D863E8" w:rsidP="00D863E8">
      <w:pPr>
        <w:pStyle w:val="point"/>
        <w:spacing w:before="0" w:after="0"/>
        <w:rPr>
          <w:color w:val="000000"/>
          <w:sz w:val="28"/>
          <w:szCs w:val="28"/>
          <w:lang w:val="ru-RU"/>
        </w:rPr>
      </w:pPr>
      <w:bookmarkStart w:id="23" w:name="a14"/>
      <w:bookmarkEnd w:id="23"/>
      <w:r w:rsidRPr="00DC027C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0</w:t>
      </w:r>
      <w:r w:rsidRPr="00DC027C">
        <w:rPr>
          <w:color w:val="000000"/>
          <w:sz w:val="28"/>
          <w:szCs w:val="28"/>
          <w:lang w:val="ru-RU"/>
        </w:rPr>
        <w:t>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D863E8" w:rsidRPr="00DC027C" w:rsidRDefault="00D863E8" w:rsidP="00D863E8">
      <w:pPr>
        <w:pStyle w:val="point"/>
        <w:spacing w:before="0" w:after="0"/>
        <w:rPr>
          <w:color w:val="000000"/>
          <w:sz w:val="28"/>
          <w:szCs w:val="28"/>
          <w:lang w:val="ru-RU"/>
        </w:rPr>
      </w:pPr>
      <w:r w:rsidRPr="00DC027C">
        <w:rPr>
          <w:color w:val="000000"/>
          <w:sz w:val="28"/>
          <w:szCs w:val="28"/>
          <w:lang w:val="ru-RU"/>
        </w:rPr>
        <w:lastRenderedPageBreak/>
        <w:t>2</w:t>
      </w:r>
      <w:r>
        <w:rPr>
          <w:color w:val="000000"/>
          <w:sz w:val="28"/>
          <w:szCs w:val="28"/>
          <w:lang w:val="ru-RU"/>
        </w:rPr>
        <w:t>1</w:t>
      </w:r>
      <w:r w:rsidRPr="00DC027C">
        <w:rPr>
          <w:color w:val="000000"/>
          <w:sz w:val="28"/>
          <w:szCs w:val="28"/>
          <w:lang w:val="ru-RU"/>
        </w:rPr>
        <w:t>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D863E8" w:rsidRPr="00DC027C" w:rsidRDefault="00D863E8" w:rsidP="00D863E8">
      <w:pPr>
        <w:pStyle w:val="newncpi"/>
        <w:spacing w:before="0" w:after="0"/>
        <w:rPr>
          <w:color w:val="000000"/>
          <w:sz w:val="28"/>
          <w:szCs w:val="28"/>
          <w:lang w:val="ru-RU"/>
        </w:rPr>
      </w:pPr>
      <w:r w:rsidRPr="00DC027C">
        <w:rPr>
          <w:color w:val="000000"/>
          <w:sz w:val="28"/>
          <w:szCs w:val="28"/>
          <w:lang w:val="ru-RU"/>
        </w:rPr>
        <w:t> </w:t>
      </w:r>
    </w:p>
    <w:p w:rsidR="00D863E8" w:rsidRPr="00DC027C" w:rsidRDefault="00D863E8" w:rsidP="00D863E8">
      <w:pPr>
        <w:rPr>
          <w:rFonts w:ascii="Arial" w:eastAsia="Times New Roman" w:hAnsi="Arial" w:cs="Arial"/>
          <w:color w:val="000000"/>
          <w:szCs w:val="28"/>
        </w:rPr>
        <w:sectPr w:rsidR="00D863E8" w:rsidRPr="00DC027C" w:rsidSect="00CA3C11">
          <w:headerReference w:type="default" r:id="rId4"/>
          <w:pgSz w:w="12240" w:h="15840"/>
          <w:pgMar w:top="1134" w:right="567" w:bottom="1134" w:left="1701" w:header="708" w:footer="708" w:gutter="0"/>
          <w:cols w:space="708"/>
          <w:titlePg/>
          <w:docGrid w:linePitch="381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2942"/>
      </w:tblGrid>
      <w:tr w:rsidR="00D863E8" w:rsidRPr="00B55821" w:rsidTr="00B441EE">
        <w:tc>
          <w:tcPr>
            <w:tcW w:w="34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Pr="00B55821" w:rsidRDefault="00D863E8" w:rsidP="00B441EE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Pr="00B55821" w:rsidRDefault="00D863E8" w:rsidP="00B441EE">
            <w:pPr>
              <w:pStyle w:val="append1"/>
              <w:rPr>
                <w:color w:val="000000"/>
                <w:lang w:val="ru-RU"/>
              </w:rPr>
            </w:pPr>
            <w:bookmarkStart w:id="24" w:name="a45"/>
            <w:bookmarkEnd w:id="24"/>
            <w:r w:rsidRPr="00B55821">
              <w:rPr>
                <w:color w:val="000000"/>
                <w:lang w:val="ru-RU"/>
              </w:rPr>
              <w:t>Приложение 1</w:t>
            </w:r>
          </w:p>
          <w:p w:rsidR="00D863E8" w:rsidRPr="00B55821" w:rsidRDefault="00D863E8" w:rsidP="00B441EE">
            <w:pPr>
              <w:pStyle w:val="append"/>
              <w:rPr>
                <w:color w:val="000000"/>
                <w:lang w:val="ru-RU"/>
              </w:rPr>
            </w:pPr>
            <w:r w:rsidRPr="00B55821">
              <w:rPr>
                <w:color w:val="000000"/>
                <w:lang w:val="ru-RU"/>
              </w:rPr>
              <w:t xml:space="preserve">к  положению о постоянно действующей комиссии по координации работы по содействию занятости населения </w:t>
            </w:r>
            <w:r>
              <w:rPr>
                <w:color w:val="000000"/>
                <w:lang w:val="ru-RU"/>
              </w:rPr>
              <w:t>в Первомайском районе г.Минска</w:t>
            </w:r>
          </w:p>
        </w:tc>
      </w:tr>
    </w:tbl>
    <w:p w:rsidR="00D863E8" w:rsidRDefault="00D863E8" w:rsidP="00D863E8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  <w:bookmarkStart w:id="25" w:name="a11"/>
      <w:bookmarkEnd w:id="25"/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>Форма</w:t>
      </w:r>
    </w:p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0"/>
        <w:ind w:left="482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Председателю постоянно действующей комиссии</w:t>
      </w:r>
      <w:r>
        <w:rPr>
          <w:color w:val="000000"/>
          <w:lang w:val="ru-RU"/>
        </w:rPr>
        <w:br/>
        <w:t xml:space="preserve">по координации работы по содействию занятости населения </w:t>
      </w:r>
    </w:p>
    <w:p w:rsidR="00D863E8" w:rsidRDefault="00D863E8" w:rsidP="00D863E8">
      <w:pPr>
        <w:pStyle w:val="newncpi0"/>
        <w:ind w:left="4820"/>
        <w:jc w:val="left"/>
        <w:rPr>
          <w:color w:val="000000"/>
          <w:lang w:val="ru-RU"/>
        </w:rPr>
      </w:pPr>
      <w:r>
        <w:rPr>
          <w:color w:val="000000"/>
          <w:lang w:val="ru-RU"/>
        </w:rPr>
        <w:t>________________________</w:t>
      </w:r>
    </w:p>
    <w:p w:rsidR="00D863E8" w:rsidRDefault="00D863E8" w:rsidP="00D863E8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_____________________________________________________________________________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Число, месяц, год рождения 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Наименование документа, удостоверяющего личность, 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серия ____________ № _______________, _________________________________________</w:t>
      </w:r>
    </w:p>
    <w:p w:rsidR="00D863E8" w:rsidRDefault="00D863E8" w:rsidP="00D863E8">
      <w:pPr>
        <w:pStyle w:val="undline"/>
        <w:ind w:left="6096"/>
        <w:rPr>
          <w:color w:val="000000"/>
          <w:lang w:val="ru-RU"/>
        </w:rPr>
      </w:pPr>
      <w:r>
        <w:rPr>
          <w:color w:val="000000"/>
          <w:lang w:val="ru-RU"/>
        </w:rPr>
        <w:t>(когда и кем выдан)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Зарегистрирован по адресу: _____________________________________________________</w:t>
      </w:r>
    </w:p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освободить меня (члена моей семьи) __________________________________</w:t>
      </w:r>
    </w:p>
    <w:p w:rsidR="00D863E8" w:rsidRDefault="00D863E8" w:rsidP="00D863E8">
      <w:pPr>
        <w:pStyle w:val="undline"/>
        <w:ind w:left="6521"/>
        <w:rPr>
          <w:color w:val="000000"/>
          <w:lang w:val="ru-RU"/>
        </w:rPr>
      </w:pPr>
      <w:r>
        <w:rPr>
          <w:color w:val="000000"/>
          <w:lang w:val="ru-RU"/>
        </w:rPr>
        <w:t>(фамилия,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 члена семьи, степень родства)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 оплаты услуг с возмещением затрат по причине 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Член семьи: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собственное имя, отчество (если таковое имеется) _____________________________________________________________________________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Число, месяц, год рождения 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Наименование документа, удостоверяющего личность, 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серия ____________ № _______________, _________________________________________</w:t>
      </w:r>
    </w:p>
    <w:p w:rsidR="00D863E8" w:rsidRDefault="00D863E8" w:rsidP="00D863E8">
      <w:pPr>
        <w:pStyle w:val="undline"/>
        <w:ind w:left="5812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(когда и кем выдан)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Зарегистрирован по адресу: 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Документы, подтверждающие указанную причину, прилагаются.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Приложение: _________________________________________________________________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Достоверность и полноту изложенных в настоящем заявлении сведений подтверждаю.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817"/>
      </w:tblGrid>
      <w:tr w:rsidR="00D863E8" w:rsidTr="00B441EE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D863E8" w:rsidTr="00B441EE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Секретарь, работник,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  <w:gridCol w:w="5742"/>
      </w:tblGrid>
      <w:tr w:rsidR="00D863E8" w:rsidTr="00B441EE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D863E8" w:rsidTr="00B441EE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D863E8" w:rsidRDefault="00D863E8" w:rsidP="00D863E8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p w:rsidR="00D863E8" w:rsidRDefault="00D863E8" w:rsidP="00D863E8">
      <w:pPr>
        <w:pStyle w:val="newncpi"/>
        <w:rPr>
          <w:color w:val="00000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2899"/>
      </w:tblGrid>
      <w:tr w:rsidR="00D863E8" w:rsidTr="00B441EE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Pr="00B55821" w:rsidRDefault="00D863E8" w:rsidP="00B441EE">
            <w:pPr>
              <w:pStyle w:val="append1"/>
              <w:rPr>
                <w:color w:val="000000"/>
                <w:lang w:val="ru-RU"/>
              </w:rPr>
            </w:pPr>
            <w:bookmarkStart w:id="26" w:name="a48"/>
            <w:bookmarkEnd w:id="26"/>
            <w:r w:rsidRPr="00B55821">
              <w:rPr>
                <w:color w:val="000000"/>
                <w:lang w:val="ru-RU"/>
              </w:rPr>
              <w:t>Приложение 2</w:t>
            </w:r>
          </w:p>
          <w:p w:rsidR="00D863E8" w:rsidRPr="00C95878" w:rsidRDefault="00D863E8" w:rsidP="00B441EE">
            <w:pPr>
              <w:pStyle w:val="append"/>
              <w:rPr>
                <w:color w:val="000000"/>
                <w:lang w:val="ru-RU"/>
              </w:rPr>
            </w:pPr>
            <w:r w:rsidRPr="00B55821">
              <w:rPr>
                <w:color w:val="000000"/>
                <w:lang w:val="ru-RU"/>
              </w:rPr>
              <w:t xml:space="preserve">к  положению о постоянно действующей комиссии по координации работы по содействию занятости населения </w:t>
            </w:r>
            <w:r>
              <w:rPr>
                <w:color w:val="000000"/>
                <w:lang w:val="ru-RU"/>
              </w:rPr>
              <w:t>в Первомайском районе г.Минска</w:t>
            </w:r>
            <w:r w:rsidRPr="00C95878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C95878">
              <w:rPr>
                <w:color w:val="000000"/>
                <w:lang w:val="ru-RU"/>
              </w:rPr>
              <w:t xml:space="preserve">редакции постановления </w:t>
            </w:r>
            <w:r w:rsidRPr="00C95878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C95878">
              <w:rPr>
                <w:color w:val="000000"/>
                <w:lang w:val="ru-RU"/>
              </w:rPr>
              <w:br/>
              <w:t xml:space="preserve">Республики Беларусь </w:t>
            </w:r>
            <w:r w:rsidRPr="00C95878">
              <w:rPr>
                <w:color w:val="000000"/>
                <w:lang w:val="ru-RU"/>
              </w:rPr>
              <w:br/>
              <w:t>13.06.2025 №</w:t>
            </w:r>
            <w:r>
              <w:rPr>
                <w:color w:val="000000"/>
              </w:rPr>
              <w:t> </w:t>
            </w:r>
            <w:r w:rsidRPr="00C95878">
              <w:rPr>
                <w:color w:val="000000"/>
                <w:lang w:val="ru-RU"/>
              </w:rPr>
              <w:t xml:space="preserve">328) </w:t>
            </w:r>
          </w:p>
        </w:tc>
      </w:tr>
    </w:tbl>
    <w:p w:rsidR="00D863E8" w:rsidRDefault="00D863E8" w:rsidP="00D863E8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D863E8" w:rsidRDefault="00D863E8" w:rsidP="00D863E8">
      <w:pPr>
        <w:pStyle w:val="titlep"/>
        <w:spacing w:before="0" w:after="0"/>
        <w:rPr>
          <w:color w:val="000000"/>
          <w:lang w:val="ru-RU"/>
        </w:rPr>
      </w:pPr>
      <w:r>
        <w:rPr>
          <w:color w:val="000000"/>
          <w:lang w:val="ru-RU"/>
        </w:rPr>
        <w:t>ЗАПРОС</w:t>
      </w:r>
    </w:p>
    <w:p w:rsidR="00D863E8" w:rsidRDefault="00D863E8" w:rsidP="00D863E8">
      <w:pPr>
        <w:pStyle w:val="newncpi0"/>
        <w:spacing w:before="0" w:after="0"/>
        <w:ind w:left="4395" w:firstLine="598"/>
        <w:rPr>
          <w:color w:val="000000"/>
          <w:lang w:val="ru-RU"/>
        </w:rPr>
      </w:pPr>
    </w:p>
    <w:p w:rsidR="00D863E8" w:rsidRDefault="00D863E8" w:rsidP="00D863E8">
      <w:pPr>
        <w:pStyle w:val="newncpi0"/>
        <w:spacing w:before="0" w:after="0"/>
        <w:ind w:left="4395" w:firstLine="598"/>
        <w:rPr>
          <w:color w:val="000000"/>
          <w:lang w:val="ru-RU"/>
        </w:rPr>
      </w:pPr>
      <w:r>
        <w:rPr>
          <w:color w:val="000000"/>
          <w:lang w:val="ru-RU"/>
        </w:rPr>
        <w:t>Председателю постоянно действующей</w:t>
      </w:r>
    </w:p>
    <w:p w:rsidR="00D863E8" w:rsidRDefault="00D863E8" w:rsidP="00D863E8">
      <w:pPr>
        <w:pStyle w:val="newncpi0"/>
        <w:spacing w:before="0" w:after="0"/>
        <w:ind w:left="4395" w:firstLine="598"/>
        <w:rPr>
          <w:color w:val="000000"/>
          <w:lang w:val="ru-RU"/>
        </w:rPr>
      </w:pPr>
      <w:r>
        <w:rPr>
          <w:color w:val="000000"/>
          <w:lang w:val="ru-RU"/>
        </w:rPr>
        <w:t xml:space="preserve">комиссии по координации работы </w:t>
      </w:r>
    </w:p>
    <w:p w:rsidR="00D863E8" w:rsidRDefault="00D863E8" w:rsidP="00D863E8">
      <w:pPr>
        <w:pStyle w:val="newncpi0"/>
        <w:spacing w:before="0" w:after="0"/>
        <w:ind w:left="4395" w:firstLine="598"/>
        <w:rPr>
          <w:color w:val="000000"/>
          <w:lang w:val="ru-RU"/>
        </w:rPr>
      </w:pPr>
      <w:r>
        <w:rPr>
          <w:color w:val="000000"/>
          <w:lang w:val="ru-RU"/>
        </w:rPr>
        <w:t>по содействию занятости населения</w:t>
      </w:r>
    </w:p>
    <w:p w:rsidR="00D863E8" w:rsidRDefault="00D863E8" w:rsidP="00D863E8">
      <w:pPr>
        <w:pStyle w:val="newncpi0"/>
        <w:spacing w:before="0" w:after="0"/>
        <w:ind w:left="4395" w:firstLine="598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</w:t>
      </w:r>
    </w:p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D863E8" w:rsidRDefault="00D863E8" w:rsidP="00D863E8">
      <w:pPr>
        <w:pStyle w:val="undline"/>
        <w:ind w:left="2813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собственное имя, отчество (если таковое имеется), число, месяц, 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год рождения, идентификационный номер получателя одноразовой субсидии и (или) льготного кредита,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наименование документа, удостоверяющего личность, серия, номер, когда и кем выдан)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(члена семьи) _________________________________________________________________</w:t>
      </w:r>
    </w:p>
    <w:p w:rsidR="00D863E8" w:rsidRDefault="00D863E8" w:rsidP="00D863E8">
      <w:pPr>
        <w:pStyle w:val="undline"/>
        <w:ind w:left="1442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(фамилия, собственное имя, отчество (если таковое имеется), число, месяц,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год рождения, идентификационный номер трудоспособного члена семьи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получателя одноразовой субсидии и (или) льготного кредита)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D863E8" w:rsidRDefault="00D863E8" w:rsidP="00D863E8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(дата подачи заявления)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260"/>
        <w:gridCol w:w="1201"/>
        <w:gridCol w:w="275"/>
        <w:gridCol w:w="5608"/>
      </w:tblGrid>
      <w:tr w:rsidR="00D863E8" w:rsidTr="00B441EE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rPr>
                <w:color w:val="000000"/>
              </w:rPr>
            </w:pPr>
            <w:r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863E8" w:rsidRPr="00B55821" w:rsidTr="00B441EE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Default="00D863E8" w:rsidP="00B441E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63E8" w:rsidRPr="00B55821" w:rsidRDefault="00D863E8" w:rsidP="00B441EE">
            <w:pPr>
              <w:pStyle w:val="undline"/>
              <w:jc w:val="center"/>
              <w:rPr>
                <w:color w:val="000000"/>
                <w:lang w:val="ru-RU"/>
              </w:rPr>
            </w:pPr>
            <w:r w:rsidRPr="00B55821">
              <w:rPr>
                <w:color w:val="000000"/>
                <w:lang w:val="ru-RU"/>
              </w:rPr>
              <w:t>(фамилия, собственное имя, отчество (если таковое имеется)</w:t>
            </w:r>
          </w:p>
        </w:tc>
      </w:tr>
    </w:tbl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</w:t>
      </w:r>
    </w:p>
    <w:p w:rsidR="00D863E8" w:rsidRDefault="00D863E8" w:rsidP="00D863E8">
      <w:pPr>
        <w:pStyle w:val="undline"/>
        <w:ind w:left="1302"/>
        <w:rPr>
          <w:color w:val="000000"/>
          <w:lang w:val="ru-RU"/>
        </w:rPr>
      </w:pPr>
      <w:r>
        <w:rPr>
          <w:color w:val="000000"/>
          <w:lang w:val="ru-RU"/>
        </w:rPr>
        <w:t>(дата)</w:t>
      </w:r>
    </w:p>
    <w:p w:rsidR="00D863E8" w:rsidRDefault="00D863E8" w:rsidP="00D863E8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D863E8" w:rsidRDefault="00D863E8" w:rsidP="00D863E8">
      <w:pPr>
        <w:autoSpaceDE w:val="0"/>
        <w:autoSpaceDN w:val="0"/>
        <w:adjustRightInd w:val="0"/>
        <w:spacing w:line="280" w:lineRule="exact"/>
        <w:ind w:left="5103"/>
        <w:rPr>
          <w:rFonts w:eastAsia="Times New Roman" w:cs="Times New Roman"/>
          <w:sz w:val="30"/>
          <w:szCs w:val="30"/>
          <w:lang w:eastAsia="ru-RU"/>
        </w:rPr>
      </w:pPr>
    </w:p>
    <w:p w:rsidR="003770EA" w:rsidRDefault="003770EA">
      <w:bookmarkStart w:id="27" w:name="_GoBack"/>
      <w:bookmarkEnd w:id="27"/>
    </w:p>
    <w:sectPr w:rsidR="003770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673325"/>
      <w:docPartObj>
        <w:docPartGallery w:val="Page Numbers (Top of Page)"/>
        <w:docPartUnique/>
      </w:docPartObj>
    </w:sdtPr>
    <w:sdtEndPr/>
    <w:sdtContent>
      <w:p w:rsidR="00D233C6" w:rsidRDefault="00D863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233C6" w:rsidRDefault="00D86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E8"/>
    <w:rsid w:val="003770EA"/>
    <w:rsid w:val="00B8658C"/>
    <w:rsid w:val="00D8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F95F9-C401-4446-BF3A-AB7E0F5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E8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863E8"/>
    <w:pPr>
      <w:spacing w:before="360" w:after="360"/>
      <w:jc w:val="center"/>
    </w:pPr>
    <w:rPr>
      <w:rFonts w:eastAsiaTheme="minorEastAsia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D863E8"/>
    <w:pPr>
      <w:spacing w:before="160" w:after="160"/>
      <w:jc w:val="right"/>
    </w:pPr>
    <w:rPr>
      <w:rFonts w:eastAsiaTheme="minorEastAsia" w:cs="Times New Roman"/>
      <w:sz w:val="22"/>
      <w:lang w:val="en-US"/>
    </w:rPr>
  </w:style>
  <w:style w:type="paragraph" w:customStyle="1" w:styleId="point">
    <w:name w:val="point"/>
    <w:basedOn w:val="a"/>
    <w:rsid w:val="00D863E8"/>
    <w:pPr>
      <w:spacing w:before="160" w:after="160"/>
      <w:ind w:firstLine="567"/>
    </w:pPr>
    <w:rPr>
      <w:rFonts w:eastAsiaTheme="minorEastAsia" w:cs="Times New Roman"/>
      <w:sz w:val="24"/>
      <w:szCs w:val="24"/>
      <w:lang w:val="en-US"/>
    </w:rPr>
  </w:style>
  <w:style w:type="paragraph" w:customStyle="1" w:styleId="snoski">
    <w:name w:val="snoski"/>
    <w:basedOn w:val="a"/>
    <w:rsid w:val="00D863E8"/>
    <w:pPr>
      <w:spacing w:before="160" w:after="160"/>
      <w:ind w:firstLine="567"/>
    </w:pPr>
    <w:rPr>
      <w:rFonts w:eastAsiaTheme="minorEastAsia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D863E8"/>
    <w:rPr>
      <w:rFonts w:eastAsiaTheme="minorEastAsia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D863E8"/>
    <w:pPr>
      <w:jc w:val="left"/>
    </w:pPr>
    <w:rPr>
      <w:rFonts w:eastAsiaTheme="minorEastAsia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D863E8"/>
    <w:pPr>
      <w:jc w:val="left"/>
    </w:pPr>
    <w:rPr>
      <w:rFonts w:eastAsiaTheme="minorEastAsia" w:cs="Times New Roman"/>
      <w:i/>
      <w:iCs/>
      <w:sz w:val="22"/>
      <w:lang w:val="en-US"/>
    </w:rPr>
  </w:style>
  <w:style w:type="paragraph" w:customStyle="1" w:styleId="append1">
    <w:name w:val="append1"/>
    <w:basedOn w:val="a"/>
    <w:rsid w:val="00D863E8"/>
    <w:pPr>
      <w:spacing w:after="28"/>
      <w:jc w:val="left"/>
    </w:pPr>
    <w:rPr>
      <w:rFonts w:eastAsiaTheme="minorEastAsia" w:cs="Times New Roman"/>
      <w:i/>
      <w:iCs/>
      <w:sz w:val="22"/>
      <w:lang w:val="en-US"/>
    </w:rPr>
  </w:style>
  <w:style w:type="paragraph" w:customStyle="1" w:styleId="newncpi">
    <w:name w:val="newncpi"/>
    <w:basedOn w:val="a"/>
    <w:rsid w:val="00D863E8"/>
    <w:pPr>
      <w:spacing w:before="160" w:after="160"/>
      <w:ind w:firstLine="567"/>
    </w:pPr>
    <w:rPr>
      <w:rFonts w:eastAsiaTheme="minorEastAsia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D863E8"/>
    <w:pPr>
      <w:spacing w:before="160" w:after="160"/>
    </w:pPr>
    <w:rPr>
      <w:rFonts w:eastAsiaTheme="minorEastAsia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D863E8"/>
    <w:pPr>
      <w:spacing w:before="160" w:after="160"/>
    </w:pPr>
    <w:rPr>
      <w:rFonts w:eastAsiaTheme="minorEastAsia" w:cs="Times New Roman"/>
      <w:sz w:val="20"/>
      <w:szCs w:val="20"/>
      <w:lang w:val="en-US"/>
    </w:rPr>
  </w:style>
  <w:style w:type="paragraph" w:customStyle="1" w:styleId="begform">
    <w:name w:val="begform"/>
    <w:basedOn w:val="a"/>
    <w:rsid w:val="00D863E8"/>
    <w:pPr>
      <w:ind w:firstLine="567"/>
    </w:pPr>
    <w:rPr>
      <w:rFonts w:eastAsiaTheme="minorEastAsia" w:cs="Times New Roman"/>
      <w:sz w:val="24"/>
      <w:szCs w:val="24"/>
      <w:lang w:val="en-US"/>
    </w:rPr>
  </w:style>
  <w:style w:type="paragraph" w:customStyle="1" w:styleId="endform">
    <w:name w:val="endform"/>
    <w:basedOn w:val="a"/>
    <w:rsid w:val="00D863E8"/>
    <w:pPr>
      <w:ind w:firstLine="567"/>
    </w:pPr>
    <w:rPr>
      <w:rFonts w:eastAsiaTheme="minorEastAsia" w:cs="Times New Roman"/>
      <w:sz w:val="24"/>
      <w:szCs w:val="24"/>
      <w:lang w:val="en-US"/>
    </w:rPr>
  </w:style>
  <w:style w:type="paragraph" w:styleId="a3">
    <w:name w:val="header"/>
    <w:basedOn w:val="a"/>
    <w:link w:val="a4"/>
    <w:uiPriority w:val="99"/>
    <w:unhideWhenUsed/>
    <w:rsid w:val="00D863E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3E8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user419</cp:lastModifiedBy>
  <cp:revision>1</cp:revision>
  <dcterms:created xsi:type="dcterms:W3CDTF">2025-11-13T11:33:00Z</dcterms:created>
  <dcterms:modified xsi:type="dcterms:W3CDTF">2025-11-13T11:33:00Z</dcterms:modified>
</cp:coreProperties>
</file>