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9" w:rsidRPr="008D326B" w:rsidRDefault="00C2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Title"/>
        <w:jc w:val="center"/>
      </w:pPr>
      <w:r w:rsidRPr="008D326B">
        <w:t>ПОСТАНОВЛЕНИЕ СОВЕТА МИНИСТРОВ РЕСПУБЛИКИ БЕЛАРУСЬ</w:t>
      </w:r>
    </w:p>
    <w:p w:rsidR="00C22669" w:rsidRPr="008D326B" w:rsidRDefault="00C22669">
      <w:pPr>
        <w:pStyle w:val="ConsPlusTitle"/>
        <w:jc w:val="center"/>
      </w:pPr>
      <w:bookmarkStart w:id="0" w:name="_GoBack"/>
      <w:r w:rsidRPr="008D326B">
        <w:t>31 марта 2018 г. N 240</w:t>
      </w:r>
    </w:p>
    <w:bookmarkEnd w:id="0"/>
    <w:p w:rsidR="00C22669" w:rsidRPr="008D326B" w:rsidRDefault="00C22669">
      <w:pPr>
        <w:pStyle w:val="ConsPlusTitle"/>
        <w:jc w:val="center"/>
      </w:pPr>
    </w:p>
    <w:p w:rsidR="00C22669" w:rsidRPr="008D326B" w:rsidRDefault="00C22669">
      <w:pPr>
        <w:pStyle w:val="ConsPlusTitle"/>
        <w:jc w:val="center"/>
      </w:pPr>
      <w:r w:rsidRPr="008D326B"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C22669" w:rsidRPr="008D326B" w:rsidRDefault="00C22669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C22669" w:rsidRPr="008D326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(в ред. постановлений Совмина от 08.12.2018 </w:t>
            </w:r>
            <w:hyperlink r:id="rId7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      <w:r w:rsidRPr="008D326B">
                <w:t>N 881</w:t>
              </w:r>
            </w:hyperlink>
            <w:r w:rsidRPr="008D326B">
              <w:t>,</w:t>
            </w:r>
          </w:p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от 25.02.2019 </w:t>
            </w:r>
            <w:hyperlink r:id="rId8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      <w:r w:rsidRPr="008D326B">
                <w:t>N 117</w:t>
              </w:r>
            </w:hyperlink>
            <w:r w:rsidRPr="008D326B">
              <w:t xml:space="preserve">, от 25.03.2022 </w:t>
            </w:r>
            <w:hyperlink r:id="rId9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8D326B">
                <w:t>N 166</w:t>
              </w:r>
            </w:hyperlink>
            <w:r w:rsidRPr="008D326B">
              <w:t>)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 xml:space="preserve">В соответствии с </w:t>
      </w:r>
      <w:hyperlink r:id="rId10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абзацем вторым подпункта 7.3 пункта 7</w:t>
        </w:r>
      </w:hyperlink>
      <w:r w:rsidRPr="008D326B"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1. Утвердить прилагаемое Примерное </w:t>
      </w:r>
      <w:hyperlink w:anchor="Par28" w:tooltip="ПРИМЕРНОЕ ПОЛОЖЕНИЕ" w:history="1">
        <w:r w:rsidRPr="008D326B">
          <w:t>положение</w:t>
        </w:r>
      </w:hyperlink>
      <w:r w:rsidRPr="008D326B">
        <w:t xml:space="preserve"> о постоянно действующей комиссии по координации работы по содействию занятости населения.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2. 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Par28" w:tooltip="ПРИМЕРНОЕ ПОЛОЖЕНИЕ" w:history="1">
        <w:r w:rsidRPr="008D326B">
          <w:t>положения</w:t>
        </w:r>
      </w:hyperlink>
      <w:r w:rsidRPr="008D326B"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3. Настоящее постановление вступает в силу после его официального опубликования.</w:t>
      </w:r>
    </w:p>
    <w:p w:rsidR="00C22669" w:rsidRPr="008D326B" w:rsidRDefault="00C22669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22669" w:rsidRPr="008D326B">
        <w:tc>
          <w:tcPr>
            <w:tcW w:w="5102" w:type="dxa"/>
          </w:tcPr>
          <w:p w:rsidR="00C22669" w:rsidRPr="008D326B" w:rsidRDefault="00C22669">
            <w:pPr>
              <w:pStyle w:val="ConsPlusNormal"/>
            </w:pPr>
            <w:r w:rsidRPr="008D326B">
              <w:t>Премьер-министр Республики Беларусь</w:t>
            </w:r>
          </w:p>
        </w:tc>
        <w:tc>
          <w:tcPr>
            <w:tcW w:w="5102" w:type="dxa"/>
          </w:tcPr>
          <w:p w:rsidR="00C22669" w:rsidRPr="008D326B" w:rsidRDefault="00C22669">
            <w:pPr>
              <w:pStyle w:val="ConsPlusNormal"/>
              <w:jc w:val="right"/>
            </w:pPr>
            <w:r w:rsidRPr="008D326B">
              <w:t>А.Кобяков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УТВЕРЖДЕНО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Постановление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Совета Министров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Республики Беларусь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         31.03.2018 N 240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Title"/>
        <w:jc w:val="center"/>
      </w:pPr>
      <w:bookmarkStart w:id="1" w:name="Par28"/>
      <w:bookmarkEnd w:id="1"/>
      <w:r w:rsidRPr="008D326B">
        <w:t>ПРИМЕРНОЕ ПОЛОЖЕНИЕ</w:t>
      </w:r>
    </w:p>
    <w:p w:rsidR="00C22669" w:rsidRPr="008D326B" w:rsidRDefault="00C22669">
      <w:pPr>
        <w:pStyle w:val="ConsPlusTitle"/>
        <w:jc w:val="center"/>
      </w:pPr>
      <w:r w:rsidRPr="008D326B">
        <w:t>О ПОСТОЯННО ДЕЙСТВУЮЩЕЙ КОМИССИИ ПО КООРДИНАЦИИ РАБОТЫ ПО СОДЕЙСТВИЮ ЗАНЯТОСТИ НАСЕЛЕНИЯ</w:t>
      </w:r>
    </w:p>
    <w:p w:rsidR="00C22669" w:rsidRPr="008D326B" w:rsidRDefault="00C22669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C22669" w:rsidRPr="008D326B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(в ред. постановлений Совмина от 08.12.2018 </w:t>
            </w:r>
            <w:hyperlink r:id="rId11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      <w:r w:rsidRPr="008D326B">
                <w:t>N 881</w:t>
              </w:r>
            </w:hyperlink>
            <w:r w:rsidRPr="008D326B">
              <w:t>,</w:t>
            </w:r>
          </w:p>
          <w:p w:rsidR="00C22669" w:rsidRPr="008D326B" w:rsidRDefault="00C22669">
            <w:pPr>
              <w:pStyle w:val="ConsPlusNormal"/>
              <w:jc w:val="center"/>
            </w:pPr>
            <w:r w:rsidRPr="008D326B">
              <w:t xml:space="preserve">от 25.02.2019 </w:t>
            </w:r>
            <w:hyperlink r:id="rId12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      <w:r w:rsidRPr="008D326B">
                <w:t>N 117</w:t>
              </w:r>
            </w:hyperlink>
            <w:r w:rsidRPr="008D326B">
              <w:t xml:space="preserve">, от 25.03.2022 </w:t>
            </w:r>
            <w:hyperlink r:id="rId13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      <w:r w:rsidRPr="008D326B">
                <w:t>N 166</w:t>
              </w:r>
            </w:hyperlink>
            <w:r w:rsidRPr="008D326B">
              <w:t>)</w:t>
            </w:r>
          </w:p>
        </w:tc>
      </w:tr>
    </w:tbl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4. Основной задачей комиссии является координация работы по реализации норм </w:t>
      </w:r>
      <w:hyperlink r:id="rId14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Декрета</w:t>
        </w:r>
      </w:hyperlink>
      <w:r w:rsidRPr="008D326B">
        <w:t xml:space="preserve">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C22669" w:rsidRPr="008D326B" w:rsidRDefault="00C22669">
      <w:pPr>
        <w:pStyle w:val="ConsPlusNormal"/>
        <w:jc w:val="both"/>
      </w:pPr>
      <w:r w:rsidRPr="008D326B">
        <w:lastRenderedPageBreak/>
        <w:t xml:space="preserve">(в ред. </w:t>
      </w:r>
      <w:hyperlink r:id="rId15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организации работы по оказанию трудоспособным гражданам, не занятым в экономике, содействия в трудоустройстве;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оказания консультативной, методической и правовой помощи по вопросам трудоустройства и (или) самозанятости;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16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25.03.2022 N 166)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w:anchor="Par142" w:tooltip="Форма" w:history="1">
        <w:r w:rsidRPr="008D326B">
          <w:t>приложению</w:t>
        </w:r>
      </w:hyperlink>
      <w:r w:rsidRPr="008D326B">
        <w:t>, в соответствии с законодательством об административных процедурах;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2" w:name="Par44"/>
      <w:bookmarkEnd w:id="2"/>
      <w:r w:rsidRPr="008D326B"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</w:t>
      </w:r>
      <w:hyperlink w:anchor="Par51" w:tooltip="&lt;**&gt; Для целей настоящего Положения под иными государственными органами (организациями) понимаются:" w:history="1">
        <w:r w:rsidRPr="008D326B">
          <w:t>&lt;**&gt;</w:t>
        </w:r>
      </w:hyperlink>
      <w:r w:rsidRPr="008D326B"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17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проведения иных мероприятий в рамках реализации </w:t>
      </w:r>
      <w:hyperlink r:id="rId18" w:tooltip="Декрет Президента Республики Беларусь от 02.04.2015 N 3 (ред. от 25.01.2018) &quot;О содействии занятости населения&quot;{КонсультантПлюс}" w:history="1">
        <w:r w:rsidRPr="008D326B">
          <w:t>Декрета N 3</w:t>
        </w:r>
      </w:hyperlink>
      <w:r w:rsidRPr="008D326B">
        <w:t>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--------------------------------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3" w:name="Par51"/>
      <w:bookmarkEnd w:id="3"/>
      <w:r w:rsidRPr="008D326B">
        <w:t>&lt;**&gt; Для целей настоящего Положения под иными государственными органами (организациями) понимаются: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государственные органы, имеющие право в соответствии с </w:t>
      </w:r>
      <w:hyperlink r:id="rId19" w:tooltip="Указ Президента Республики Беларусь от 06.01.2012 N 13 (ред. от 10.12.2018) &quot;О некоторых вопросах предоставления гражданам государственной поддержки при строительстве (реконструкции) или приобретении жилых помещений&quot;------------ Недействующая редакция{КонсультантПлюс}" w:history="1">
        <w:r w:rsidRPr="008D326B">
          <w:t>частью первой подпункта 1.9 пункта 1</w:t>
        </w:r>
      </w:hyperlink>
      <w:r w:rsidRPr="008D326B">
        <w:t xml:space="preserve">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государственные органы, имеющие право в соответствии с </w:t>
      </w:r>
      <w:hyperlink r:id="rId20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частью второй подпункта 1.14 пункта 1</w:t>
        </w:r>
      </w:hyperlink>
      <w:r w:rsidRPr="008D326B">
        <w:t xml:space="preserve">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C22669" w:rsidRPr="008D326B" w:rsidRDefault="00C22669">
      <w:pPr>
        <w:pStyle w:val="ConsPlusNormal"/>
        <w:jc w:val="both"/>
      </w:pPr>
      <w:r w:rsidRPr="008D326B">
        <w:t xml:space="preserve">(сноска &lt;**&gt; введена </w:t>
      </w:r>
      <w:hyperlink r:id="rId21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lastRenderedPageBreak/>
        <w:t>5. Для реализации возложенных задач комиссия имеет право: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по запросам государственных органов и организаций, указанных в </w:t>
      </w:r>
      <w:hyperlink w:anchor="Par44" w:tooltip="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..." w:history="1">
        <w:r w:rsidRPr="008D326B">
          <w:t>абзаце седьмом пункта 4</w:t>
        </w:r>
      </w:hyperlink>
      <w:r w:rsidRPr="008D326B"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</w:t>
      </w:r>
      <w:hyperlink w:anchor="Par76" w:tooltip="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" w:history="1">
        <w:r w:rsidRPr="008D326B">
          <w:t>&lt;***&gt;</w:t>
        </w:r>
      </w:hyperlink>
      <w:r w:rsidRPr="008D326B"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</w:t>
      </w:r>
      <w:hyperlink w:anchor="Par78" w:tooltip="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N 13, а для целей предоставления субсидии на уплату части процентов (субсидий) - в соответствии с абзацем восьмым пункта 3 Указа Президента Республики Беларусь от 4 июля 2017 г. N 240." w:history="1">
        <w:r w:rsidRPr="008D326B">
          <w:t>&lt;****&gt;</w:t>
        </w:r>
      </w:hyperlink>
      <w:r w:rsidRPr="008D326B">
        <w:t>: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2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трудоспособными гражданами, не занятыми в экономике, находящимися в трудной жизненной ситуации;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3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24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частью второй подпункта 1.14 пункта 1</w:t>
        </w:r>
      </w:hyperlink>
      <w:r w:rsidRPr="008D326B">
        <w:t xml:space="preserve"> Указа Президента Республики Беларусь от 4 июля 2017 г. N 240);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5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26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27" w:tooltip="Постановление Совета Министров Республики Беларусь от 31.03.2018 N 239 (ред. от 08.12.2018) &quot;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&quot; (с изм. и доп., вступившими в силу с 14.12.2018)------------ Недействующая редакция{КонсультантПлюс}" w:history="1">
        <w:r w:rsidRPr="008D326B">
          <w:t>пунктах 3</w:t>
        </w:r>
      </w:hyperlink>
      <w:r w:rsidRPr="008D326B">
        <w:t xml:space="preserve"> и </w:t>
      </w:r>
      <w:hyperlink r:id="rId28" w:tooltip="Постановление Совета Министров Республики Беларусь от 31.03.2018 N 239 (ред. от 08.12.2018) &quot;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&quot; (с изм. и доп., вступившими в силу с 14.12.2018)------------ Недействующая редакция{КонсультантПлюс}" w:history="1">
        <w:r w:rsidRPr="008D326B">
          <w:t>4</w:t>
        </w:r>
      </w:hyperlink>
      <w:r w:rsidRPr="008D326B"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N 239;</w:t>
      </w:r>
    </w:p>
    <w:p w:rsidR="00C22669" w:rsidRPr="008D326B" w:rsidRDefault="00C22669">
      <w:pPr>
        <w:pStyle w:val="ConsPlusNormal"/>
        <w:jc w:val="both"/>
      </w:pPr>
      <w:r w:rsidRPr="008D326B">
        <w:t xml:space="preserve">(абзац введен </w:t>
      </w:r>
      <w:hyperlink r:id="rId29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постановлением</w:t>
        </w:r>
      </w:hyperlink>
      <w:r w:rsidRPr="008D326B">
        <w:t xml:space="preserve"> Совмина от 08.12.2018 N 881; в ред. </w:t>
      </w:r>
      <w:hyperlink r:id="rId30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31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взаимодействовать с государственными органами, иными организациями независимо от формы собственности;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реализовывать иные права в соответствии с законодательством.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--------------------------------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4" w:name="Par76"/>
      <w:bookmarkEnd w:id="4"/>
      <w:r w:rsidRPr="008D326B"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C22669" w:rsidRPr="008D326B" w:rsidRDefault="00C22669">
      <w:pPr>
        <w:pStyle w:val="ConsPlusNormal"/>
        <w:jc w:val="both"/>
      </w:pPr>
      <w:r w:rsidRPr="008D326B">
        <w:lastRenderedPageBreak/>
        <w:t xml:space="preserve">(сноска &lt;***&gt; введена </w:t>
      </w:r>
      <w:hyperlink r:id="rId32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bookmarkStart w:id="5" w:name="Par78"/>
      <w:bookmarkEnd w:id="5"/>
      <w:r w:rsidRPr="008D326B">
        <w:t xml:space="preserve"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33" w:tooltip="Указ Президента Республики Беларусь от 06.01.2012 N 13 (ред. от 10.12.2018) &quot;О некоторых вопросах предоставления гражданам государственной поддержки при строительстве (реконструкции) или приобретении жилых помещений&quot;------------ Недействующая редакция{КонсультантПлюс}" w:history="1">
        <w:r w:rsidRPr="008D326B">
          <w:t>абзацем двенадцатым пункта 5</w:t>
        </w:r>
      </w:hyperlink>
      <w:r w:rsidRPr="008D326B">
        <w:t xml:space="preserve"> Указа Президента Республики Беларусь от 6 января 2012 г. N 13, а для целей предоставления субсидии на уплату части процентов (субсидий) - в соответствии с </w:t>
      </w:r>
      <w:hyperlink r:id="rId34" w:tooltip="Указ Президента Республики Беларусь от 04.07.2017 N 240 (ред. от 01.10.2021) &quot;О государственной поддержке граждан при строительстве (реконструкции) жилых помещений&quot; (с изм. и доп., вступившими в силу с 15.01.2022){КонсультантПлюс}" w:history="1">
        <w:r w:rsidRPr="008D326B">
          <w:t>абзацем восьмым пункта 3</w:t>
        </w:r>
      </w:hyperlink>
      <w:r w:rsidRPr="008D326B">
        <w:t xml:space="preserve"> Указа Президента Республики Беларусь от 4 июля 2017 г. N 240.</w:t>
      </w:r>
    </w:p>
    <w:p w:rsidR="00C22669" w:rsidRPr="008D326B" w:rsidRDefault="00C22669">
      <w:pPr>
        <w:pStyle w:val="ConsPlusNormal"/>
        <w:jc w:val="both"/>
      </w:pPr>
      <w:r w:rsidRPr="008D326B">
        <w:t xml:space="preserve">(сноска &lt;****&gt; введена </w:t>
      </w:r>
      <w:hyperlink r:id="rId35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ind w:firstLine="540"/>
        <w:jc w:val="both"/>
      </w:pPr>
      <w:r w:rsidRPr="008D326B"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Оплата труда по должности секретаря осуществляется в порядке, установленном законодательством.</w:t>
      </w:r>
    </w:p>
    <w:p w:rsidR="00C22669" w:rsidRPr="008D326B" w:rsidRDefault="00C22669">
      <w:pPr>
        <w:pStyle w:val="ConsPlusNormal"/>
        <w:jc w:val="both"/>
      </w:pPr>
      <w:r w:rsidRPr="008D326B">
        <w:t xml:space="preserve">(п. 6 в ред. </w:t>
      </w:r>
      <w:hyperlink r:id="rId36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Председатель комиссии: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руководит работой комиссии и несет персональную ответственность за выполнение возложенных на нее задач;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проводит заседания комиссии и подписывает протоколы заседаний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планирует работу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иные функции в соответствии с законодательством.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 период отсутствия председателя комиссии его обязанности выполняет заместитель председателя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8. Секретарь комиссии: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подготовку материалов для рассмотрения на заседании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подготовку заседаний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оформляет протоколы заседаний и решения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ведет делопроизводство в комиссии;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осуществляет иные функции, возложенные на него председателем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Заседания комиссии считаются правомочными при наличии не менее двух третей ее членов.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lastRenderedPageBreak/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13. В протоколе заседания комиссии указываются: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дата и место проведения заседания;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председательствующий на заседании;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содержание рассматриваемых вопросов с изложением принятых по ним решений и обоснованием мотивов их принятия;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результаты голосования и принятые решения.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37" w:tooltip="Постановление Совета Министров Республики Беларусь от 25.02.2019 N 117 &quot;Об изменении постановлений Совета Министров Республики Беларусь&quot;{КонсультантПлюс}" w:history="1">
        <w:r w:rsidRPr="008D326B">
          <w:t>постановления</w:t>
        </w:r>
      </w:hyperlink>
      <w:r w:rsidRPr="008D326B">
        <w:t xml:space="preserve"> Совмина от 25.02.2019 N 117)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17. Исключен.</w:t>
      </w:r>
    </w:p>
    <w:p w:rsidR="00C22669" w:rsidRPr="008D326B" w:rsidRDefault="00C22669">
      <w:pPr>
        <w:pStyle w:val="ConsPlusNormal"/>
        <w:jc w:val="both"/>
      </w:pPr>
      <w:r w:rsidRPr="008D326B">
        <w:t xml:space="preserve">(п. 17 исключен. - </w:t>
      </w:r>
      <w:hyperlink r:id="rId38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Постановление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18. Исключен.</w:t>
      </w:r>
    </w:p>
    <w:p w:rsidR="00C22669" w:rsidRPr="008D326B" w:rsidRDefault="00C22669">
      <w:pPr>
        <w:pStyle w:val="ConsPlusNormal"/>
        <w:jc w:val="both"/>
      </w:pPr>
      <w:r w:rsidRPr="008D326B">
        <w:t xml:space="preserve">(п. 18 исключен. - </w:t>
      </w:r>
      <w:hyperlink r:id="rId39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Постановление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40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22669" w:rsidRPr="008D326B" w:rsidRDefault="00C22669">
      <w:pPr>
        <w:pStyle w:val="ConsPlusNormal"/>
        <w:jc w:val="both"/>
      </w:pPr>
      <w:r w:rsidRPr="008D326B">
        <w:t xml:space="preserve">(в ред. </w:t>
      </w:r>
      <w:hyperlink r:id="rId41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20-1.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C22669" w:rsidRPr="008D326B" w:rsidRDefault="00C22669">
      <w:pPr>
        <w:pStyle w:val="ConsPlusNormal"/>
        <w:jc w:val="both"/>
      </w:pPr>
      <w:r w:rsidRPr="008D326B">
        <w:t xml:space="preserve">(п. 20-1 введен </w:t>
      </w:r>
      <w:hyperlink r:id="rId42" w:tooltip="Постановление Совета Министров Республики Беларусь от 25.03.2022 N 166 &quot;Об изменении постановлений Совета Министров Республики Беларусь&quot;{КонсультантПлюс}" w:history="1">
        <w:r w:rsidRPr="008D326B">
          <w:t>постановлением</w:t>
        </w:r>
      </w:hyperlink>
      <w:r w:rsidRPr="008D326B">
        <w:t xml:space="preserve"> Совмина от 25.03.2022 N 166)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C22669" w:rsidRPr="008D326B" w:rsidRDefault="00C22669">
      <w:pPr>
        <w:pStyle w:val="ConsPlusNormal"/>
        <w:jc w:val="both"/>
      </w:pPr>
      <w:r w:rsidRPr="008D326B">
        <w:lastRenderedPageBreak/>
        <w:t xml:space="preserve">(п. 21 в ред. </w:t>
      </w:r>
      <w:hyperlink r:id="rId43" w:tooltip="Постановление Совета Министров Республики Беларусь от 08.12.2018 N 881 &quot;О мерах по реализации Декрета Президента Республики Беларусь от 2 апреля 2015 г. N 3 и внесении дополнений и изменений в некоторые постановления Совета Министров Республики Беларусь&quot;------------ Недействующая редакция{КонсультантПлюс}" w:history="1">
        <w:r w:rsidRPr="008D326B">
          <w:t>постановления</w:t>
        </w:r>
      </w:hyperlink>
      <w:r w:rsidRPr="008D326B">
        <w:t xml:space="preserve"> Совмина от 08.12.2018 N 881)</w:t>
      </w:r>
    </w:p>
    <w:p w:rsidR="00C22669" w:rsidRPr="008D326B" w:rsidRDefault="00C22669">
      <w:pPr>
        <w:pStyle w:val="ConsPlusNormal"/>
        <w:spacing w:before="200"/>
        <w:ind w:firstLine="540"/>
        <w:jc w:val="both"/>
      </w:pPr>
      <w:r w:rsidRPr="008D326B">
        <w:t>22. По результатам работы комиссия представляет оператору базы данных информацию для корректировки базы данных.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jc w:val="right"/>
        <w:outlineLvl w:val="1"/>
      </w:pPr>
      <w:r w:rsidRPr="008D326B">
        <w:t>Приложение</w:t>
      </w:r>
    </w:p>
    <w:p w:rsidR="00C22669" w:rsidRPr="008D326B" w:rsidRDefault="00C22669">
      <w:pPr>
        <w:pStyle w:val="ConsPlusNormal"/>
        <w:jc w:val="right"/>
      </w:pPr>
      <w:r w:rsidRPr="008D326B">
        <w:t>к Примерному</w:t>
      </w:r>
    </w:p>
    <w:p w:rsidR="00C22669" w:rsidRPr="008D326B" w:rsidRDefault="00C22669">
      <w:pPr>
        <w:pStyle w:val="ConsPlusNormal"/>
        <w:jc w:val="right"/>
      </w:pPr>
      <w:r w:rsidRPr="008D326B">
        <w:t>положению о постоянно</w:t>
      </w:r>
    </w:p>
    <w:p w:rsidR="00C22669" w:rsidRPr="008D326B" w:rsidRDefault="00C22669">
      <w:pPr>
        <w:pStyle w:val="ConsPlusNormal"/>
        <w:jc w:val="right"/>
      </w:pPr>
      <w:r w:rsidRPr="008D326B">
        <w:t>действующей комиссии</w:t>
      </w:r>
    </w:p>
    <w:p w:rsidR="00C22669" w:rsidRPr="008D326B" w:rsidRDefault="00C22669">
      <w:pPr>
        <w:pStyle w:val="ConsPlusNormal"/>
        <w:jc w:val="right"/>
      </w:pPr>
      <w:r w:rsidRPr="008D326B">
        <w:t>по координации работы</w:t>
      </w:r>
    </w:p>
    <w:p w:rsidR="00C22669" w:rsidRPr="008D326B" w:rsidRDefault="00C22669">
      <w:pPr>
        <w:pStyle w:val="ConsPlusNormal"/>
        <w:jc w:val="right"/>
      </w:pPr>
      <w:r w:rsidRPr="008D326B">
        <w:t>по содействию</w:t>
      </w:r>
    </w:p>
    <w:p w:rsidR="00C22669" w:rsidRPr="008D326B" w:rsidRDefault="00C22669">
      <w:pPr>
        <w:pStyle w:val="ConsPlusNormal"/>
        <w:jc w:val="right"/>
      </w:pPr>
      <w:r w:rsidRPr="008D326B">
        <w:t>занятости населения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jc w:val="right"/>
      </w:pPr>
      <w:bookmarkStart w:id="6" w:name="Par142"/>
      <w:bookmarkEnd w:id="6"/>
      <w:r w:rsidRPr="008D326B">
        <w:t>Форма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Председателю постоянно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действующей комиссии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по координации работы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по содействию занятости населения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________________________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</w:t>
      </w:r>
      <w:r w:rsidRPr="008D326B">
        <w:rPr>
          <w:b/>
          <w:bCs/>
        </w:rPr>
        <w:t>ЗАЯВЛЕНИЕ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Фамилия, собственное имя, отчество (если таковое имеется) 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Число, месяц, год рождения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Наименование документа, удостоверяющего личность, 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серия _____ N _______________, 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(когда и кем выдан)</w:t>
      </w:r>
    </w:p>
    <w:p w:rsidR="00C22669" w:rsidRPr="008D326B" w:rsidRDefault="00C22669">
      <w:pPr>
        <w:pStyle w:val="ConsPlusNonformat"/>
        <w:jc w:val="both"/>
      </w:pPr>
      <w:r w:rsidRPr="008D326B">
        <w:t>Зарегистрирован по адресу: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Прошу освободить меня (члена моей семьи) 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 (фамилия, собственное имя,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отчество (если таковое имеется) члена семьи, степень родства)</w:t>
      </w:r>
    </w:p>
    <w:p w:rsidR="00C22669" w:rsidRPr="008D326B" w:rsidRDefault="00C22669">
      <w:pPr>
        <w:pStyle w:val="ConsPlusNonformat"/>
        <w:jc w:val="both"/>
      </w:pPr>
      <w:r w:rsidRPr="008D326B">
        <w:t>от оплаты услуг с возмещением затрат по причине 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Член семьи:</w:t>
      </w:r>
    </w:p>
    <w:p w:rsidR="00C22669" w:rsidRPr="008D326B" w:rsidRDefault="00C22669">
      <w:pPr>
        <w:pStyle w:val="ConsPlusNonformat"/>
        <w:jc w:val="both"/>
      </w:pPr>
      <w:r w:rsidRPr="008D326B">
        <w:t>Фамилия, собственное имя, отчество (если таковое имеется) _________________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Число, месяц, год рождения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Наименование документа, удостоверяющего личность, 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серия ____________ N _______________, 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                                         (когда и кем выдан)</w:t>
      </w:r>
    </w:p>
    <w:p w:rsidR="00C22669" w:rsidRPr="008D326B" w:rsidRDefault="00C22669">
      <w:pPr>
        <w:pStyle w:val="ConsPlusNonformat"/>
        <w:jc w:val="both"/>
      </w:pPr>
      <w:r w:rsidRPr="008D326B">
        <w:t>Зарегистрирован по адресу: 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Документы, подтверждающие указанную причину, прилагаются.</w:t>
      </w:r>
    </w:p>
    <w:p w:rsidR="00C22669" w:rsidRPr="008D326B" w:rsidRDefault="00C22669">
      <w:pPr>
        <w:pStyle w:val="ConsPlusNonformat"/>
        <w:jc w:val="both"/>
      </w:pPr>
      <w:r w:rsidRPr="008D326B">
        <w:t>Приложение: 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Причина,  препятствующая  самостоятельному  обращению  члена  моей  семьи с</w:t>
      </w:r>
    </w:p>
    <w:p w:rsidR="00C22669" w:rsidRPr="008D326B" w:rsidRDefault="00C22669">
      <w:pPr>
        <w:pStyle w:val="ConsPlusNonformat"/>
        <w:jc w:val="both"/>
      </w:pPr>
      <w:r w:rsidRPr="008D326B">
        <w:t>заявлением об освобождении от оплаты услуг с возмещением затрат, __________</w:t>
      </w:r>
    </w:p>
    <w:p w:rsidR="00C22669" w:rsidRPr="008D326B" w:rsidRDefault="00C22669">
      <w:pPr>
        <w:pStyle w:val="ConsPlusNonformat"/>
        <w:jc w:val="both"/>
      </w:pPr>
      <w:r w:rsidRPr="008D326B">
        <w:t>___________________________________________________________________________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>Достоверность и  полноту  изложенных   в   настоящем   заявлении   сведений</w:t>
      </w:r>
    </w:p>
    <w:p w:rsidR="00C22669" w:rsidRPr="008D326B" w:rsidRDefault="00C22669">
      <w:pPr>
        <w:pStyle w:val="ConsPlusNonformat"/>
        <w:jc w:val="both"/>
      </w:pPr>
      <w:r w:rsidRPr="008D326B">
        <w:t>подтверждаю.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_______________________________                  __ _______________ 20__ г.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(подпись заявителя)</w:t>
      </w:r>
    </w:p>
    <w:p w:rsidR="00C22669" w:rsidRPr="008D326B" w:rsidRDefault="00C22669">
      <w:pPr>
        <w:pStyle w:val="ConsPlusNonformat"/>
        <w:jc w:val="both"/>
      </w:pPr>
    </w:p>
    <w:p w:rsidR="00C22669" w:rsidRPr="008D326B" w:rsidRDefault="00C22669">
      <w:pPr>
        <w:pStyle w:val="ConsPlusNonformat"/>
        <w:jc w:val="both"/>
      </w:pPr>
      <w:r w:rsidRPr="008D326B">
        <w:t>Секретарь, работник,</w:t>
      </w:r>
    </w:p>
    <w:p w:rsidR="00C22669" w:rsidRPr="008D326B" w:rsidRDefault="00C22669">
      <w:pPr>
        <w:pStyle w:val="ConsPlusNonformat"/>
        <w:jc w:val="both"/>
      </w:pPr>
      <w:r w:rsidRPr="008D326B">
        <w:t>принявший заявление</w:t>
      </w:r>
    </w:p>
    <w:p w:rsidR="00C22669" w:rsidRPr="008D326B" w:rsidRDefault="00C22669">
      <w:pPr>
        <w:pStyle w:val="ConsPlusNonformat"/>
        <w:jc w:val="both"/>
      </w:pPr>
      <w:r w:rsidRPr="008D326B">
        <w:t>____________________     ___________________________</w:t>
      </w:r>
    </w:p>
    <w:p w:rsidR="00C22669" w:rsidRPr="008D326B" w:rsidRDefault="00C22669">
      <w:pPr>
        <w:pStyle w:val="ConsPlusNonformat"/>
        <w:jc w:val="both"/>
      </w:pPr>
      <w:r w:rsidRPr="008D326B">
        <w:t xml:space="preserve">     (подпись)               (фамилия, инициалы)</w:t>
      </w: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</w:pPr>
    </w:p>
    <w:p w:rsidR="00C22669" w:rsidRPr="008D326B" w:rsidRDefault="00C2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2669" w:rsidRPr="008D326B">
      <w:headerReference w:type="default" r:id="rId44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38" w:rsidRDefault="00431138">
      <w:pPr>
        <w:spacing w:after="0" w:line="240" w:lineRule="auto"/>
      </w:pPr>
      <w:r>
        <w:separator/>
      </w:r>
    </w:p>
  </w:endnote>
  <w:endnote w:type="continuationSeparator" w:id="0">
    <w:p w:rsidR="00431138" w:rsidRDefault="0043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38" w:rsidRDefault="00431138">
      <w:pPr>
        <w:spacing w:after="0" w:line="240" w:lineRule="auto"/>
      </w:pPr>
      <w:r>
        <w:separator/>
      </w:r>
    </w:p>
  </w:footnote>
  <w:footnote w:type="continuationSeparator" w:id="0">
    <w:p w:rsidR="00431138" w:rsidRDefault="0043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69" w:rsidRDefault="00C226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37"/>
    <w:rsid w:val="00277637"/>
    <w:rsid w:val="00283ACB"/>
    <w:rsid w:val="00431138"/>
    <w:rsid w:val="00603CAE"/>
    <w:rsid w:val="008D326B"/>
    <w:rsid w:val="00A76F34"/>
    <w:rsid w:val="00C22669"/>
    <w:rsid w:val="00E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76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76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776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77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885EEDA03A4E59693A45E95CB7D7C559E81FFBF7D1F982DE1BF1315AFD915BC264FBBF5C867A0D8455662B8BB072A40F48CAEA11094133AC44D6641I2s0I" TargetMode="External"/><Relationship Id="rId13" Type="http://schemas.openxmlformats.org/officeDocument/2006/relationships/hyperlink" Target="consultantplus://offline/ref=65A885EEDA03A4E59693A45E95CB7D7C559E81FFBF7D10912FE5BC1315AFD915BC264FBBF5C867A0D8455662B9B6072A40F48CAEA11094133AC44D6641I2s0I" TargetMode="External"/><Relationship Id="rId18" Type="http://schemas.openxmlformats.org/officeDocument/2006/relationships/hyperlink" Target="consultantplus://offline/ref=65A885EEDA03A4E59693A45E95CB7D7C559E81FFBF7D11992DEDB91315AFD915BC264FBBF5DA67F8D445507CBFB7127C11B2IDsBI" TargetMode="External"/><Relationship Id="rId26" Type="http://schemas.openxmlformats.org/officeDocument/2006/relationships/hyperlink" Target="consultantplus://offline/ref=65A885EEDA03A4E59693A45E95CB7D7C559E81FFBF7D119E2BE7B51315AFD915BC264FBBF5C867A0D8455663BCB5072A40F48CAEA11094133AC44D6641I2s0I" TargetMode="External"/><Relationship Id="rId39" Type="http://schemas.openxmlformats.org/officeDocument/2006/relationships/hyperlink" Target="consultantplus://offline/ref=65A885EEDA03A4E59693A45E95CB7D7C559E81FFBF7D119E2BE7B51315AFD915BC264FBBF5C867A0D8455663BBB4072A40F48CAEA11094133AC44D6641I2s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A885EEDA03A4E59693A45E95CB7D7C559E81FFBF7D1F982DE1BF1315AFD915BC264FBBF5C867A0D8455662B7B2072A40F48CAEA11094133AC44D6641I2s0I" TargetMode="External"/><Relationship Id="rId34" Type="http://schemas.openxmlformats.org/officeDocument/2006/relationships/hyperlink" Target="consultantplus://offline/ref=65A885EEDA03A4E59693A45E95CB7D7C559E81FFBF7D1E9C2DE2BF1315AFD915BC264FBBF5C867A0D8455667BDB5072A40F48CAEA11094133AC44D6641I2s0I" TargetMode="External"/><Relationship Id="rId42" Type="http://schemas.openxmlformats.org/officeDocument/2006/relationships/hyperlink" Target="consultantplus://offline/ref=65A885EEDA03A4E59693A45E95CB7D7C559E81FFBF7D10912FE5BC1315AFD915BC264FBBF5C867A0D8455662B9BB072A40F48CAEA11094133AC44D6641I2s0I" TargetMode="External"/><Relationship Id="rId7" Type="http://schemas.openxmlformats.org/officeDocument/2006/relationships/hyperlink" Target="consultantplus://offline/ref=65A885EEDA03A4E59693A45E95CB7D7C559E81FFBF7D119E2BE7B51315AFD915BC264FBBF5C867A0D8455663BCB7072A40F48CAEA11094133AC44D6641I2s0I" TargetMode="External"/><Relationship Id="rId12" Type="http://schemas.openxmlformats.org/officeDocument/2006/relationships/hyperlink" Target="consultantplus://offline/ref=65A885EEDA03A4E59693A45E95CB7D7C559E81FFBF7D1F982DE1BF1315AFD915BC264FBBF5C867A0D8455662B8BB072A40F48CAEA11094133AC44D6641I2s0I" TargetMode="External"/><Relationship Id="rId17" Type="http://schemas.openxmlformats.org/officeDocument/2006/relationships/hyperlink" Target="consultantplus://offline/ref=65A885EEDA03A4E59693A45E95CB7D7C559E81FFBF7D1F982DE1BF1315AFD915BC264FBBF5C867A0D8455662B7B2072A40F48CAEA11094133AC44D6641I2s0I" TargetMode="External"/><Relationship Id="rId25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33" Type="http://schemas.openxmlformats.org/officeDocument/2006/relationships/hyperlink" Target="consultantplus://offline/ref=65A885EEDA03A4E59693A45E95CB7D7C559E81FFBF7D119E28E4BA1315AFD915BC264FBBF5C867A0D8455666B9B1072A40F48CAEA11094133AC44D6641I2s0I" TargetMode="External"/><Relationship Id="rId38" Type="http://schemas.openxmlformats.org/officeDocument/2006/relationships/hyperlink" Target="consultantplus://offline/ref=65A885EEDA03A4E59693A45E95CB7D7C559E81FFBF7D119E2BE7B51315AFD915BC264FBBF5C867A0D8455663BBB4072A40F48CAEA11094133AC44D6641I2s0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A885EEDA03A4E59693A45E95CB7D7C559E81FFBF7D10912FE5BC1315AFD915BC264FBBF5C867A0D8455662B9B5072A40F48CAEA11094133AC44D6641I2s0I" TargetMode="External"/><Relationship Id="rId20" Type="http://schemas.openxmlformats.org/officeDocument/2006/relationships/hyperlink" Target="consultantplus://offline/ref=65A885EEDA03A4E59693A45E95CB7D7C559E81FFBF7D1E9C2DE2BF1315AFD915BC264FBBF5C867A0D8455662BAB5072A40F48CAEA11094133AC44D6641I2s0I" TargetMode="External"/><Relationship Id="rId29" Type="http://schemas.openxmlformats.org/officeDocument/2006/relationships/hyperlink" Target="consultantplus://offline/ref=65A885EEDA03A4E59693A45E95CB7D7C559E81FFBF7D119E2BE7B51315AFD915BC264FBBF5C867A0D8455663BCBB072A40F48CAEA11094133AC44D6641I2s0I" TargetMode="External"/><Relationship Id="rId41" Type="http://schemas.openxmlformats.org/officeDocument/2006/relationships/hyperlink" Target="consultantplus://offline/ref=65A885EEDA03A4E59693A45E95CB7D7C559E81FFBF7D119E2BE7B51315AFD915BC264FBBF5C867A0D8455663BAB3072A40F48CAEA11094133AC44D6641I2s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885EEDA03A4E59693A45E95CB7D7C559E81FFBF7D119E2BE7B51315AFD915BC264FBBF5C867A0D8455663BCB7072A40F48CAEA11094133AC44D6641I2s0I" TargetMode="External"/><Relationship Id="rId24" Type="http://schemas.openxmlformats.org/officeDocument/2006/relationships/hyperlink" Target="consultantplus://offline/ref=65A885EEDA03A4E59693A45E95CB7D7C559E81FFBF7D1E9C2DE2BF1315AFD915BC264FBBF5C867A0D8455662BAB5072A40F48CAEA11094133AC44D6641I2s0I" TargetMode="External"/><Relationship Id="rId32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37" Type="http://schemas.openxmlformats.org/officeDocument/2006/relationships/hyperlink" Target="consultantplus://offline/ref=65A885EEDA03A4E59693A45E95CB7D7C559E81FFBF7D1F982DE1BF1315AFD915BC264FBBF5C867A0D8455662B6B5072A40F48CAEA11094133AC44D6641I2s0I" TargetMode="External"/><Relationship Id="rId40" Type="http://schemas.openxmlformats.org/officeDocument/2006/relationships/hyperlink" Target="consultantplus://offline/ref=65A885EEDA03A4E59693A45E95CB7D7C559E81FFBF7D119E2BE7B51315AFD915BC264FBBF5C867A0D8455663BBBB072A40F48CAEA11094133AC44D6641I2s0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A885EEDA03A4E59693A45E95CB7D7C559E81FFBF7D1F982DE1BF1315AFD915BC264FBBF5C867A0D8455662B7B3072A40F48CAEA11094133AC44D6641I2s0I" TargetMode="External"/><Relationship Id="rId23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28" Type="http://schemas.openxmlformats.org/officeDocument/2006/relationships/hyperlink" Target="consultantplus://offline/ref=65A885EEDA03A4E59693A45E95CB7D7C559E81FFBF7D1F9929E1B41315AFD915BC264FBBF5C867A0D8455662BAB6072A40F48CAEA11094133AC44D6641I2s0I" TargetMode="External"/><Relationship Id="rId36" Type="http://schemas.openxmlformats.org/officeDocument/2006/relationships/hyperlink" Target="consultantplus://offline/ref=65A885EEDA03A4E59693A45E95CB7D7C559E81FFBF7D119E2BE7B51315AFD915BC264FBBF5C867A0D8455663BBB1072A40F48CAEA11094133AC44D6641I2s0I" TargetMode="External"/><Relationship Id="rId10" Type="http://schemas.openxmlformats.org/officeDocument/2006/relationships/hyperlink" Target="consultantplus://offline/ref=65A885EEDA03A4E59693A45E95CB7D7C559E81FFBF7D11992DEDB91315AFD915BC264FBBF5C867A0D8455663BABA072A40F48CAEA11094133AC44D6641I2s0I" TargetMode="External"/><Relationship Id="rId19" Type="http://schemas.openxmlformats.org/officeDocument/2006/relationships/hyperlink" Target="consultantplus://offline/ref=65A885EEDA03A4E59693A45E95CB7D7C559E81FFBF7D119E28E4BA1315AFD915BC264FBBF5C867A0DB4E0233FBE6017E17AED9A7BF148A11I3sCI" TargetMode="External"/><Relationship Id="rId31" Type="http://schemas.openxmlformats.org/officeDocument/2006/relationships/hyperlink" Target="consultantplus://offline/ref=65A885EEDA03A4E59693A45E95CB7D7C559E81FFBF7D119E2BE7B51315AFD915BC264FBBF5C867A0D8455663BBB2072A40F48CAEA11094133AC44D6641I2s0I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885EEDA03A4E59693A45E95CB7D7C559E81FFBF7D10912FE5BC1315AFD915BC264FBBF5C867A0D8455662B9B6072A40F48CAEA11094133AC44D6641I2s0I" TargetMode="External"/><Relationship Id="rId14" Type="http://schemas.openxmlformats.org/officeDocument/2006/relationships/hyperlink" Target="consultantplus://offline/ref=65A885EEDA03A4E59693A45E95CB7D7C559E81FFBF7D11992DEDB91315AFD915BC264FBBF5DA67F8D445507CBFB7127C11B2IDsBI" TargetMode="External"/><Relationship Id="rId22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27" Type="http://schemas.openxmlformats.org/officeDocument/2006/relationships/hyperlink" Target="consultantplus://offline/ref=65A885EEDA03A4E59693A45E95CB7D7C559E81FFBF7D1F9929E1B41315AFD915BC264FBBF5C867A0D8455662BCB3072A40F48CAEA11094133AC44D6641I2s0I" TargetMode="External"/><Relationship Id="rId30" Type="http://schemas.openxmlformats.org/officeDocument/2006/relationships/hyperlink" Target="consultantplus://offline/ref=65A885EEDA03A4E59693A45E95CB7D7C559E81FFBF7D1F982DE1BF1315AFD915BC264FBBF5C867A0D8455662B6B6072A40F48CAEA11094133AC44D6641I2s0I" TargetMode="External"/><Relationship Id="rId35" Type="http://schemas.openxmlformats.org/officeDocument/2006/relationships/hyperlink" Target="consultantplus://offline/ref=65A885EEDA03A4E59693A45E95CB7D7C559E81FFBF7D1F982DE1BF1315AFD915BC264FBBF5C867A0D8455662B7BB072A40F48CAEA11094133AC44D6641I2s0I" TargetMode="External"/><Relationship Id="rId43" Type="http://schemas.openxmlformats.org/officeDocument/2006/relationships/hyperlink" Target="consultantplus://offline/ref=65A885EEDA03A4E59693A45E95CB7D7C559E81FFBF7D119E2BE7B51315AFD915BC264FBBF5C867A0D8455663BAB2072A40F48CAEA11094133AC44D6641I2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5450</Words>
  <Characters>31069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31.03.2018 N 240(ред. от 25.03.2022)"Об утверждении Примерного положения о постоянно действующей комиссии по координации работы по содействию занятости населения"</vt:lpstr>
    </vt:vector>
  </TitlesOfParts>
  <Company>КонсультантПлюс Версия 4019.00.20</Company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31.03.2018 N 240(ред. от 25.03.2022)"Об утверждении Примерного положения о постоянно действующей комиссии по координации работы по содействию занятости населения"</dc:title>
  <dc:creator>User206-1</dc:creator>
  <cp:lastModifiedBy>Пользователь Windows</cp:lastModifiedBy>
  <cp:revision>2</cp:revision>
  <dcterms:created xsi:type="dcterms:W3CDTF">2022-04-07T14:54:00Z</dcterms:created>
  <dcterms:modified xsi:type="dcterms:W3CDTF">2022-04-07T14:54:00Z</dcterms:modified>
</cp:coreProperties>
</file>