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499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58"/>
        <w:gridCol w:w="5513"/>
      </w:tblGrid>
      <w:tr w:rsidR="009A4656" w:rsidRPr="009A4656" w:rsidTr="0077050E"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E32FA" w:rsidRPr="009A4656" w:rsidRDefault="006E32FA" w:rsidP="0077050E">
            <w:pPr>
              <w:pStyle w:val="agreedate"/>
              <w:rPr>
                <w:sz w:val="24"/>
                <w:szCs w:val="24"/>
              </w:rPr>
            </w:pPr>
          </w:p>
        </w:tc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E32FA" w:rsidRPr="009A4656" w:rsidRDefault="006E32FA" w:rsidP="00EB2B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205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6E32FA" w:rsidRPr="009A4656" w:rsidRDefault="006E32FA" w:rsidP="006E32FA">
      <w:pPr>
        <w:pStyle w:val="titleu"/>
        <w:spacing w:before="0" w:after="0"/>
        <w:jc w:val="center"/>
        <w:rPr>
          <w:rFonts w:eastAsia="Calibri"/>
          <w:b w:val="0"/>
          <w:bCs w:val="0"/>
          <w:lang w:eastAsia="en-US"/>
        </w:rPr>
      </w:pPr>
      <w:r w:rsidRPr="009A4656">
        <w:rPr>
          <w:b w:val="0"/>
        </w:rPr>
        <w:t>К</w:t>
      </w:r>
      <w:r w:rsidR="0015168B" w:rsidRPr="009A4656">
        <w:rPr>
          <w:b w:val="0"/>
        </w:rPr>
        <w:t>ОМПЛЕКСНЫЙ ПЛАН</w:t>
      </w:r>
      <w:r w:rsidR="00E244E2" w:rsidRPr="009A4656">
        <w:rPr>
          <w:b w:val="0"/>
        </w:rPr>
        <w:t xml:space="preserve"> </w:t>
      </w:r>
      <w:r w:rsidRPr="009A4656">
        <w:rPr>
          <w:b w:val="0"/>
        </w:rPr>
        <w:br/>
      </w:r>
      <w:r w:rsidR="0015168B" w:rsidRPr="009A4656">
        <w:rPr>
          <w:rFonts w:eastAsia="Calibri"/>
          <w:b w:val="0"/>
          <w:bCs w:val="0"/>
          <w:lang w:eastAsia="en-US"/>
        </w:rPr>
        <w:t xml:space="preserve">ПО ПРОФИЛАКТИКЕ ПРАВОНАРУШЕНИЙ В ПЕРВОМАЙСКОМ РАЙОНЕ ГОРОДА МИНСКА НА </w:t>
      </w:r>
      <w:r w:rsidRPr="009A4656">
        <w:rPr>
          <w:rFonts w:eastAsia="Calibri"/>
          <w:b w:val="0"/>
          <w:bCs w:val="0"/>
          <w:lang w:eastAsia="en-US"/>
        </w:rPr>
        <w:t>20</w:t>
      </w:r>
      <w:r w:rsidR="00C05DBB" w:rsidRPr="009A4656">
        <w:rPr>
          <w:rFonts w:eastAsia="Calibri"/>
          <w:b w:val="0"/>
          <w:bCs w:val="0"/>
          <w:lang w:eastAsia="en-US"/>
        </w:rPr>
        <w:t>2</w:t>
      </w:r>
      <w:r w:rsidR="00B95AB1" w:rsidRPr="009A4656">
        <w:rPr>
          <w:rFonts w:eastAsia="Calibri"/>
          <w:b w:val="0"/>
          <w:bCs w:val="0"/>
          <w:lang w:eastAsia="en-US"/>
        </w:rPr>
        <w:t>1</w:t>
      </w:r>
      <w:r w:rsidRPr="009A4656">
        <w:rPr>
          <w:rFonts w:eastAsia="Calibri"/>
          <w:b w:val="0"/>
          <w:bCs w:val="0"/>
          <w:lang w:eastAsia="en-US"/>
        </w:rPr>
        <w:t xml:space="preserve"> </w:t>
      </w:r>
      <w:r w:rsidR="0015168B" w:rsidRPr="009A4656">
        <w:rPr>
          <w:rFonts w:eastAsia="Calibri"/>
          <w:b w:val="0"/>
          <w:bCs w:val="0"/>
          <w:lang w:eastAsia="en-US"/>
        </w:rPr>
        <w:t>ГОД</w:t>
      </w:r>
    </w:p>
    <w:p w:rsidR="006E32FA" w:rsidRPr="009A4656" w:rsidRDefault="006E32FA" w:rsidP="006E32FA">
      <w:pPr>
        <w:pStyle w:val="chapter"/>
        <w:spacing w:before="0" w:after="0"/>
        <w:rPr>
          <w:b w:val="0"/>
        </w:rPr>
      </w:pPr>
    </w:p>
    <w:p w:rsidR="006E32FA" w:rsidRPr="009A4656" w:rsidRDefault="006E32FA" w:rsidP="006E32FA">
      <w:pPr>
        <w:pStyle w:val="chapter"/>
        <w:spacing w:before="0" w:after="0"/>
        <w:rPr>
          <w:b w:val="0"/>
        </w:rPr>
      </w:pPr>
      <w:r w:rsidRPr="009A4656">
        <w:rPr>
          <w:b w:val="0"/>
        </w:rPr>
        <w:t xml:space="preserve">ГЛАВА 1.  </w:t>
      </w:r>
      <w:r w:rsidR="0015168B" w:rsidRPr="009A4656">
        <w:rPr>
          <w:b w:val="0"/>
        </w:rPr>
        <w:t>ОБЩИЕ ПОЛОЖЕНИЯ</w:t>
      </w:r>
    </w:p>
    <w:p w:rsidR="00B87CEA" w:rsidRPr="009A4656" w:rsidRDefault="006E32FA" w:rsidP="006E32F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9A4656">
        <w:rPr>
          <w:rFonts w:ascii="Times New Roman" w:hAnsi="Times New Roman"/>
          <w:sz w:val="24"/>
          <w:szCs w:val="24"/>
        </w:rPr>
        <w:t>Настоящ</w:t>
      </w:r>
      <w:proofErr w:type="spellEnd"/>
      <w:r w:rsidRPr="009A4656">
        <w:rPr>
          <w:rFonts w:ascii="Times New Roman" w:hAnsi="Times New Roman"/>
          <w:sz w:val="24"/>
          <w:szCs w:val="24"/>
          <w:lang w:val="be-BY"/>
        </w:rPr>
        <w:t>ий План</w:t>
      </w:r>
      <w:r w:rsidRPr="009A4656">
        <w:rPr>
          <w:rFonts w:ascii="Times New Roman" w:hAnsi="Times New Roman"/>
          <w:sz w:val="24"/>
          <w:szCs w:val="24"/>
        </w:rPr>
        <w:t xml:space="preserve"> разработан в соответствии со статьей 11 Закона Республики Беларусь «Об основах деятельности по профилактике правонарушений» (Национальный правовой Интернет-портал Республик</w:t>
      </w:r>
      <w:r w:rsidR="00B95AB1" w:rsidRPr="009A4656">
        <w:rPr>
          <w:rFonts w:ascii="Times New Roman" w:hAnsi="Times New Roman"/>
          <w:sz w:val="24"/>
          <w:szCs w:val="24"/>
        </w:rPr>
        <w:t>и Беларусь, 15.01.2014, 2/2120)</w:t>
      </w:r>
      <w:r w:rsidRPr="009A4656">
        <w:rPr>
          <w:rFonts w:ascii="Times New Roman" w:hAnsi="Times New Roman"/>
          <w:sz w:val="24"/>
          <w:szCs w:val="24"/>
        </w:rPr>
        <w:t>, решением Минского городского исполнительного комит</w:t>
      </w:r>
      <w:r w:rsidR="005449C7" w:rsidRPr="009A4656">
        <w:rPr>
          <w:rFonts w:ascii="Times New Roman" w:hAnsi="Times New Roman"/>
          <w:sz w:val="24"/>
          <w:szCs w:val="24"/>
        </w:rPr>
        <w:t>ета от 14.01.2021 №101</w:t>
      </w:r>
      <w:r w:rsidRPr="009A4656">
        <w:rPr>
          <w:rFonts w:ascii="Times New Roman" w:hAnsi="Times New Roman"/>
          <w:sz w:val="24"/>
          <w:szCs w:val="24"/>
        </w:rPr>
        <w:t xml:space="preserve"> «</w:t>
      </w:r>
      <w:r w:rsidRPr="009A4656">
        <w:rPr>
          <w:rFonts w:ascii="Times New Roman" w:hAnsi="Times New Roman"/>
          <w:sz w:val="24"/>
          <w:szCs w:val="24"/>
          <w:lang w:val="be-BY"/>
        </w:rPr>
        <w:t>Об утверждении комплексного плана по профилактике правонарушений в городе Минске на 20</w:t>
      </w:r>
      <w:r w:rsidR="00B95AB1" w:rsidRPr="009A4656">
        <w:rPr>
          <w:rFonts w:ascii="Times New Roman" w:hAnsi="Times New Roman"/>
          <w:sz w:val="24"/>
          <w:szCs w:val="24"/>
          <w:lang w:val="be-BY"/>
        </w:rPr>
        <w:t>21</w:t>
      </w:r>
      <w:r w:rsidRPr="009A4656">
        <w:rPr>
          <w:rFonts w:ascii="Times New Roman" w:hAnsi="Times New Roman"/>
          <w:sz w:val="24"/>
          <w:szCs w:val="24"/>
          <w:lang w:val="be-BY"/>
        </w:rPr>
        <w:t xml:space="preserve"> год</w:t>
      </w:r>
      <w:r w:rsidR="00B87CEA" w:rsidRPr="009A4656">
        <w:rPr>
          <w:rFonts w:ascii="Times New Roman" w:hAnsi="Times New Roman"/>
          <w:sz w:val="24"/>
          <w:szCs w:val="24"/>
          <w:lang w:val="be-BY"/>
        </w:rPr>
        <w:t>»</w:t>
      </w:r>
      <w:r w:rsidRPr="009A4656">
        <w:rPr>
          <w:rFonts w:ascii="Times New Roman" w:hAnsi="Times New Roman"/>
          <w:sz w:val="24"/>
          <w:szCs w:val="24"/>
        </w:rPr>
        <w:t xml:space="preserve">            </w:t>
      </w:r>
    </w:p>
    <w:p w:rsidR="006E32FA" w:rsidRPr="009A4656" w:rsidRDefault="00AF732A" w:rsidP="006E32F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</w:rPr>
        <w:t xml:space="preserve">            </w:t>
      </w:r>
      <w:r w:rsidR="006E32FA" w:rsidRPr="009A4656">
        <w:rPr>
          <w:rFonts w:ascii="Times New Roman" w:hAnsi="Times New Roman"/>
          <w:sz w:val="24"/>
          <w:szCs w:val="24"/>
        </w:rPr>
        <w:t>2. Реализация П</w:t>
      </w:r>
      <w:r w:rsidR="006E32FA" w:rsidRPr="009A4656">
        <w:rPr>
          <w:rFonts w:ascii="Times New Roman" w:hAnsi="Times New Roman"/>
          <w:sz w:val="24"/>
          <w:szCs w:val="24"/>
          <w:lang w:val="be-BY"/>
        </w:rPr>
        <w:t>лана</w:t>
      </w:r>
      <w:r w:rsidR="006E32FA" w:rsidRPr="009A4656">
        <w:rPr>
          <w:rFonts w:ascii="Times New Roman" w:hAnsi="Times New Roman"/>
          <w:sz w:val="24"/>
          <w:szCs w:val="24"/>
        </w:rPr>
        <w:t xml:space="preserve"> позволит обеспечить надлежащий уровень правопорядка, общественной безопасности, эффективное функционирование системы профилактики правонарушений.</w:t>
      </w:r>
    </w:p>
    <w:p w:rsidR="006E32FA" w:rsidRPr="009A4656" w:rsidRDefault="00361E09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E32FA" w:rsidRPr="009A4656">
        <w:rPr>
          <w:rFonts w:ascii="Times New Roman" w:hAnsi="Times New Roman"/>
          <w:sz w:val="24"/>
          <w:szCs w:val="24"/>
        </w:rPr>
        <w:t>ГЛАВА 2. ОСНОВНЫЕ ЦЕЛИ, ЗАДАЧИ И ПРИНЦИПЫ</w:t>
      </w:r>
    </w:p>
    <w:p w:rsidR="006E32FA" w:rsidRPr="009A4656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  <w:lang w:val="be-BY"/>
        </w:rPr>
        <w:t>3</w:t>
      </w:r>
      <w:r w:rsidRPr="009A4656">
        <w:rPr>
          <w:rFonts w:ascii="Times New Roman" w:hAnsi="Times New Roman"/>
          <w:sz w:val="24"/>
          <w:szCs w:val="24"/>
        </w:rPr>
        <w:t xml:space="preserve">. Основными целями </w:t>
      </w:r>
      <w:r w:rsidRPr="009A4656">
        <w:rPr>
          <w:rFonts w:ascii="Times New Roman" w:hAnsi="Times New Roman"/>
          <w:sz w:val="24"/>
          <w:szCs w:val="24"/>
          <w:lang w:val="be-BY"/>
        </w:rPr>
        <w:t>Плана</w:t>
      </w:r>
      <w:r w:rsidRPr="009A4656">
        <w:rPr>
          <w:rFonts w:ascii="Times New Roman" w:hAnsi="Times New Roman"/>
          <w:sz w:val="24"/>
          <w:szCs w:val="24"/>
        </w:rPr>
        <w:t xml:space="preserve"> являются снижение уровня преступности в Первомайском районе г. Минска, укрепление законности и правопорядка, противодействие негативным тенденциям в структуре преступности.</w:t>
      </w:r>
    </w:p>
    <w:p w:rsidR="006E32FA" w:rsidRPr="009A4656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  <w:lang w:val="be-BY"/>
        </w:rPr>
        <w:t>4</w:t>
      </w:r>
      <w:r w:rsidRPr="009A4656">
        <w:rPr>
          <w:rFonts w:ascii="Times New Roman" w:hAnsi="Times New Roman"/>
          <w:sz w:val="24"/>
          <w:szCs w:val="24"/>
        </w:rPr>
        <w:t xml:space="preserve">. </w:t>
      </w:r>
      <w:r w:rsidRPr="009A4656">
        <w:rPr>
          <w:rFonts w:ascii="Times New Roman" w:hAnsi="Times New Roman"/>
          <w:sz w:val="24"/>
          <w:szCs w:val="24"/>
          <w:lang w:val="be-BY"/>
        </w:rPr>
        <w:t>Н</w:t>
      </w:r>
      <w:proofErr w:type="spellStart"/>
      <w:r w:rsidRPr="009A4656">
        <w:rPr>
          <w:rFonts w:ascii="Times New Roman" w:hAnsi="Times New Roman"/>
          <w:sz w:val="24"/>
          <w:szCs w:val="24"/>
        </w:rPr>
        <w:t>астоящий</w:t>
      </w:r>
      <w:proofErr w:type="spellEnd"/>
      <w:r w:rsidRPr="009A4656">
        <w:rPr>
          <w:rFonts w:ascii="Times New Roman" w:hAnsi="Times New Roman"/>
          <w:sz w:val="24"/>
          <w:szCs w:val="24"/>
        </w:rPr>
        <w:t xml:space="preserve"> П</w:t>
      </w:r>
      <w:r w:rsidRPr="009A4656">
        <w:rPr>
          <w:rFonts w:ascii="Times New Roman" w:hAnsi="Times New Roman"/>
          <w:sz w:val="24"/>
          <w:szCs w:val="24"/>
          <w:lang w:val="be-BY"/>
        </w:rPr>
        <w:t>лан</w:t>
      </w:r>
      <w:r w:rsidRPr="009A4656">
        <w:rPr>
          <w:rFonts w:ascii="Times New Roman" w:hAnsi="Times New Roman"/>
          <w:sz w:val="24"/>
          <w:szCs w:val="24"/>
        </w:rPr>
        <w:t xml:space="preserve"> направлен на решение следующих основных задач:</w:t>
      </w:r>
    </w:p>
    <w:p w:rsidR="0077050E" w:rsidRPr="009A4656" w:rsidRDefault="006D442F" w:rsidP="0077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</w:rPr>
        <w:t>-</w:t>
      </w:r>
      <w:r w:rsidR="0077050E" w:rsidRPr="009A4656">
        <w:rPr>
          <w:rFonts w:ascii="Times New Roman" w:hAnsi="Times New Roman"/>
          <w:sz w:val="24"/>
          <w:szCs w:val="24"/>
        </w:rPr>
        <w:t xml:space="preserve"> выявление причин и условий совершения правонарушений;</w:t>
      </w:r>
    </w:p>
    <w:p w:rsidR="006D442F" w:rsidRPr="009A4656" w:rsidRDefault="0077050E" w:rsidP="0077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</w:rPr>
        <w:t>-</w:t>
      </w:r>
      <w:r w:rsidR="00CE37C1" w:rsidRPr="009A4656">
        <w:rPr>
          <w:rFonts w:ascii="Times New Roman" w:hAnsi="Times New Roman"/>
          <w:sz w:val="24"/>
          <w:szCs w:val="24"/>
        </w:rPr>
        <w:t xml:space="preserve"> </w:t>
      </w:r>
      <w:r w:rsidR="006D442F" w:rsidRPr="009A4656">
        <w:rPr>
          <w:rFonts w:ascii="Times New Roman" w:hAnsi="Times New Roman"/>
          <w:sz w:val="24"/>
          <w:szCs w:val="24"/>
        </w:rPr>
        <w:t xml:space="preserve">координация деятельности субъектов профилактики по обеспечению правопорядка, общественной безопасности, личной и имущественной безопасности граждан, организация взаимодействия между ними в деятельности по профилактике правонарушений; </w:t>
      </w:r>
    </w:p>
    <w:p w:rsidR="006E32FA" w:rsidRPr="009A4656" w:rsidRDefault="006E32FA" w:rsidP="00315B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</w:rPr>
        <w:t>-</w:t>
      </w:r>
      <w:r w:rsidR="00CE37C1" w:rsidRPr="009A4656">
        <w:rPr>
          <w:rFonts w:ascii="Times New Roman" w:hAnsi="Times New Roman"/>
          <w:sz w:val="24"/>
          <w:szCs w:val="24"/>
        </w:rPr>
        <w:t xml:space="preserve"> дальнейшее формирование правовой культуры населения как фактора поддержания законности и правопорядка</w:t>
      </w:r>
      <w:r w:rsidR="00346806" w:rsidRPr="009A4656">
        <w:rPr>
          <w:rFonts w:ascii="Times New Roman" w:hAnsi="Times New Roman"/>
          <w:sz w:val="24"/>
          <w:szCs w:val="24"/>
        </w:rPr>
        <w:t>,</w:t>
      </w:r>
    </w:p>
    <w:p w:rsidR="00346806" w:rsidRPr="009A4656" w:rsidRDefault="00346806" w:rsidP="00315B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</w:rPr>
        <w:t>- обеспечение эффективного функционирования системы профилактики и противоде</w:t>
      </w:r>
      <w:r w:rsidR="004E32C4" w:rsidRPr="009A4656">
        <w:rPr>
          <w:rFonts w:ascii="Times New Roman" w:hAnsi="Times New Roman"/>
          <w:sz w:val="24"/>
          <w:szCs w:val="24"/>
        </w:rPr>
        <w:t>йствия преступности и коррупции.</w:t>
      </w:r>
    </w:p>
    <w:p w:rsidR="006E32FA" w:rsidRPr="009A4656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  <w:lang w:val="be-BY"/>
        </w:rPr>
        <w:t>5</w:t>
      </w:r>
      <w:r w:rsidR="004E32C4" w:rsidRPr="009A4656">
        <w:rPr>
          <w:rFonts w:ascii="Times New Roman" w:hAnsi="Times New Roman"/>
          <w:sz w:val="24"/>
          <w:szCs w:val="24"/>
        </w:rPr>
        <w:t xml:space="preserve">. </w:t>
      </w:r>
      <w:r w:rsidRPr="009A4656">
        <w:rPr>
          <w:rFonts w:ascii="Times New Roman" w:hAnsi="Times New Roman"/>
          <w:sz w:val="24"/>
          <w:szCs w:val="24"/>
        </w:rPr>
        <w:t>П</w:t>
      </w:r>
      <w:r w:rsidRPr="009A4656">
        <w:rPr>
          <w:rFonts w:ascii="Times New Roman" w:hAnsi="Times New Roman"/>
          <w:sz w:val="24"/>
          <w:szCs w:val="24"/>
          <w:lang w:val="be-BY"/>
        </w:rPr>
        <w:t>лан</w:t>
      </w:r>
      <w:r w:rsidRPr="009A4656">
        <w:rPr>
          <w:rFonts w:ascii="Times New Roman" w:hAnsi="Times New Roman"/>
          <w:sz w:val="24"/>
          <w:szCs w:val="24"/>
        </w:rPr>
        <w:t xml:space="preserve"> основан на следующих принципах:</w:t>
      </w:r>
    </w:p>
    <w:p w:rsidR="00315BBB" w:rsidRPr="009A4656" w:rsidRDefault="002D17E6" w:rsidP="00315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</w:rPr>
        <w:t xml:space="preserve">- </w:t>
      </w:r>
      <w:r w:rsidR="006E32FA" w:rsidRPr="009A4656">
        <w:rPr>
          <w:rFonts w:ascii="Times New Roman" w:hAnsi="Times New Roman"/>
          <w:sz w:val="24"/>
          <w:szCs w:val="24"/>
        </w:rPr>
        <w:t xml:space="preserve">формирование и реализация комплекса профилактических мероприятий на основе системного анализа преступности и прогнозируемых тенденций развития </w:t>
      </w:r>
      <w:proofErr w:type="gramStart"/>
      <w:r w:rsidR="006E32FA" w:rsidRPr="009A4656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="006E32FA" w:rsidRPr="009A4656">
        <w:rPr>
          <w:rFonts w:ascii="Times New Roman" w:hAnsi="Times New Roman"/>
          <w:sz w:val="24"/>
          <w:szCs w:val="24"/>
        </w:rPr>
        <w:t>;</w:t>
      </w:r>
      <w:r w:rsidR="00315BBB" w:rsidRPr="009A4656">
        <w:rPr>
          <w:rFonts w:ascii="Times New Roman" w:hAnsi="Times New Roman"/>
          <w:sz w:val="24"/>
          <w:szCs w:val="24"/>
        </w:rPr>
        <w:t xml:space="preserve"> </w:t>
      </w:r>
    </w:p>
    <w:p w:rsidR="006E32FA" w:rsidRPr="009A4656" w:rsidRDefault="002D17E6" w:rsidP="00315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</w:rPr>
        <w:t xml:space="preserve">- </w:t>
      </w:r>
      <w:r w:rsidR="00315BBB" w:rsidRPr="009A4656">
        <w:rPr>
          <w:rFonts w:ascii="Times New Roman" w:hAnsi="Times New Roman"/>
          <w:sz w:val="24"/>
          <w:szCs w:val="24"/>
        </w:rPr>
        <w:t>взаимосвязь с другими государственными программами, в том числе направленными на снижение уровня потребления алкоголя и наркотических средств;</w:t>
      </w:r>
    </w:p>
    <w:p w:rsidR="00B95AB1" w:rsidRPr="009A4656" w:rsidRDefault="002D17E6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</w:rPr>
        <w:t xml:space="preserve">- </w:t>
      </w:r>
      <w:r w:rsidR="00B95AB1" w:rsidRPr="009A4656">
        <w:rPr>
          <w:rFonts w:ascii="Times New Roman" w:hAnsi="Times New Roman"/>
          <w:sz w:val="24"/>
          <w:szCs w:val="24"/>
        </w:rPr>
        <w:t>привлечение граждан и юридических лиц к борьбе с преступностью;</w:t>
      </w:r>
    </w:p>
    <w:p w:rsidR="006E32FA" w:rsidRPr="009A4656" w:rsidRDefault="002D17E6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</w:rPr>
        <w:t xml:space="preserve">- </w:t>
      </w:r>
      <w:r w:rsidR="006E32FA" w:rsidRPr="009A4656">
        <w:rPr>
          <w:rFonts w:ascii="Times New Roman" w:hAnsi="Times New Roman"/>
          <w:sz w:val="24"/>
          <w:szCs w:val="24"/>
        </w:rPr>
        <w:t>эффективность расходования бюджетных и внебюджетных средств.</w:t>
      </w:r>
    </w:p>
    <w:p w:rsidR="006E32FA" w:rsidRPr="009A4656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FA" w:rsidRPr="009A4656" w:rsidRDefault="00361E09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</w:rPr>
        <w:t xml:space="preserve">                   </w:t>
      </w:r>
      <w:r w:rsidR="006E32FA" w:rsidRPr="009A4656">
        <w:rPr>
          <w:rFonts w:ascii="Times New Roman" w:hAnsi="Times New Roman"/>
          <w:sz w:val="24"/>
          <w:szCs w:val="24"/>
        </w:rPr>
        <w:t>ГЛАВА 3. МЕХАНИЗМ РЕАЛИЗАЦИИ П</w:t>
      </w:r>
      <w:r w:rsidR="006E32FA" w:rsidRPr="009A4656">
        <w:rPr>
          <w:rFonts w:ascii="Times New Roman" w:hAnsi="Times New Roman"/>
          <w:sz w:val="24"/>
          <w:szCs w:val="24"/>
          <w:lang w:val="be-BY"/>
        </w:rPr>
        <w:t>ЛАНА</w:t>
      </w:r>
    </w:p>
    <w:p w:rsidR="006E32FA" w:rsidRPr="009A4656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  <w:lang w:val="be-BY"/>
        </w:rPr>
        <w:t>6</w:t>
      </w:r>
      <w:r w:rsidRPr="009A4656">
        <w:rPr>
          <w:rFonts w:ascii="Times New Roman" w:hAnsi="Times New Roman"/>
          <w:sz w:val="24"/>
          <w:szCs w:val="24"/>
        </w:rPr>
        <w:t>. Реализацию П</w:t>
      </w:r>
      <w:r w:rsidRPr="009A4656">
        <w:rPr>
          <w:rFonts w:ascii="Times New Roman" w:hAnsi="Times New Roman"/>
          <w:sz w:val="24"/>
          <w:szCs w:val="24"/>
          <w:lang w:val="be-BY"/>
        </w:rPr>
        <w:t>лана</w:t>
      </w:r>
      <w:r w:rsidRPr="009A4656">
        <w:rPr>
          <w:rFonts w:ascii="Times New Roman" w:hAnsi="Times New Roman"/>
          <w:sz w:val="24"/>
          <w:szCs w:val="24"/>
        </w:rPr>
        <w:t xml:space="preserve"> осуществляют субъекты профилактики правонарушений, определенные Законом «Об основах деятельности по профилактике правонарушений», структурные подразделения администрации Первомайского района </w:t>
      </w:r>
      <w:proofErr w:type="spellStart"/>
      <w:r w:rsidRPr="009A4656">
        <w:rPr>
          <w:rFonts w:ascii="Times New Roman" w:hAnsi="Times New Roman"/>
          <w:sz w:val="24"/>
          <w:szCs w:val="24"/>
        </w:rPr>
        <w:t>г</w:t>
      </w:r>
      <w:proofErr w:type="gramStart"/>
      <w:r w:rsidRPr="009A4656">
        <w:rPr>
          <w:rFonts w:ascii="Times New Roman" w:hAnsi="Times New Roman"/>
          <w:sz w:val="24"/>
          <w:szCs w:val="24"/>
        </w:rPr>
        <w:t>.М</w:t>
      </w:r>
      <w:proofErr w:type="gramEnd"/>
      <w:r w:rsidRPr="009A4656">
        <w:rPr>
          <w:rFonts w:ascii="Times New Roman" w:hAnsi="Times New Roman"/>
          <w:sz w:val="24"/>
          <w:szCs w:val="24"/>
        </w:rPr>
        <w:t>инска</w:t>
      </w:r>
      <w:proofErr w:type="spellEnd"/>
      <w:r w:rsidRPr="009A4656">
        <w:rPr>
          <w:rFonts w:ascii="Times New Roman" w:hAnsi="Times New Roman"/>
          <w:sz w:val="24"/>
          <w:szCs w:val="24"/>
        </w:rPr>
        <w:t xml:space="preserve"> (далее – администрация района), организации района.</w:t>
      </w:r>
    </w:p>
    <w:p w:rsidR="006E32FA" w:rsidRPr="009A4656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  <w:lang w:val="be-BY"/>
        </w:rPr>
        <w:t>7</w:t>
      </w:r>
      <w:r w:rsidRPr="009A4656">
        <w:rPr>
          <w:rFonts w:ascii="Times New Roman" w:hAnsi="Times New Roman"/>
          <w:sz w:val="24"/>
          <w:szCs w:val="24"/>
        </w:rPr>
        <w:t>. Реализация П</w:t>
      </w:r>
      <w:r w:rsidRPr="009A4656">
        <w:rPr>
          <w:rFonts w:ascii="Times New Roman" w:hAnsi="Times New Roman"/>
          <w:sz w:val="24"/>
          <w:szCs w:val="24"/>
          <w:lang w:val="be-BY"/>
        </w:rPr>
        <w:t>лана</w:t>
      </w:r>
      <w:r w:rsidRPr="009A4656">
        <w:rPr>
          <w:rFonts w:ascii="Times New Roman" w:hAnsi="Times New Roman"/>
          <w:sz w:val="24"/>
          <w:szCs w:val="24"/>
        </w:rPr>
        <w:t xml:space="preserve"> организациями, не находящимися в подчинении администрации района (его структурных подразделений),  </w:t>
      </w:r>
      <w:r w:rsidR="00325BFD" w:rsidRPr="009A4656">
        <w:rPr>
          <w:rFonts w:ascii="Times New Roman" w:hAnsi="Times New Roman"/>
          <w:sz w:val="24"/>
          <w:szCs w:val="24"/>
        </w:rPr>
        <w:t>осуществляется</w:t>
      </w:r>
      <w:r w:rsidRPr="009A4656">
        <w:rPr>
          <w:rFonts w:ascii="Times New Roman" w:hAnsi="Times New Roman"/>
          <w:sz w:val="24"/>
          <w:szCs w:val="24"/>
        </w:rPr>
        <w:t xml:space="preserve"> с согласия</w:t>
      </w:r>
      <w:r w:rsidR="00325BFD" w:rsidRPr="009A4656">
        <w:rPr>
          <w:rFonts w:ascii="Times New Roman" w:hAnsi="Times New Roman"/>
          <w:sz w:val="24"/>
          <w:szCs w:val="24"/>
        </w:rPr>
        <w:t xml:space="preserve"> таких организаций</w:t>
      </w:r>
      <w:r w:rsidRPr="009A4656">
        <w:rPr>
          <w:rFonts w:ascii="Times New Roman" w:hAnsi="Times New Roman"/>
          <w:sz w:val="24"/>
          <w:szCs w:val="24"/>
        </w:rPr>
        <w:t>.</w:t>
      </w:r>
    </w:p>
    <w:p w:rsidR="006E32FA" w:rsidRPr="009A4656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  <w:lang w:val="be-BY"/>
        </w:rPr>
        <w:lastRenderedPageBreak/>
        <w:t>8</w:t>
      </w:r>
      <w:r w:rsidRPr="009A4656">
        <w:rPr>
          <w:rFonts w:ascii="Times New Roman" w:hAnsi="Times New Roman"/>
          <w:sz w:val="24"/>
          <w:szCs w:val="24"/>
        </w:rPr>
        <w:t>. При необходимости к выполнению отдельных мероприятий П</w:t>
      </w:r>
      <w:r w:rsidRPr="009A4656">
        <w:rPr>
          <w:rFonts w:ascii="Times New Roman" w:hAnsi="Times New Roman"/>
          <w:sz w:val="24"/>
          <w:szCs w:val="24"/>
          <w:lang w:val="be-BY"/>
        </w:rPr>
        <w:t>лана</w:t>
      </w:r>
      <w:r w:rsidRPr="009A4656">
        <w:rPr>
          <w:rFonts w:ascii="Times New Roman" w:hAnsi="Times New Roman"/>
          <w:sz w:val="24"/>
          <w:szCs w:val="24"/>
        </w:rPr>
        <w:t xml:space="preserve"> могут привлекаться не названные в числе исполнителей структурные подразделения администрации района  и организации, в компетенцию которых входит решение соответствующих вопросов.</w:t>
      </w:r>
    </w:p>
    <w:p w:rsidR="006E32FA" w:rsidRPr="009A4656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  <w:lang w:val="be-BY"/>
        </w:rPr>
        <w:t>9</w:t>
      </w:r>
      <w:r w:rsidRPr="009A46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4656">
        <w:rPr>
          <w:rFonts w:ascii="Times New Roman" w:hAnsi="Times New Roman"/>
          <w:sz w:val="24"/>
          <w:szCs w:val="24"/>
        </w:rPr>
        <w:t>Структурные подразделения администрации района, организации, указанные первыми в графе «Исполнители» мероприятий П</w:t>
      </w:r>
      <w:r w:rsidRPr="009A4656">
        <w:rPr>
          <w:rFonts w:ascii="Times New Roman" w:hAnsi="Times New Roman"/>
          <w:sz w:val="24"/>
          <w:szCs w:val="24"/>
          <w:lang w:val="be-BY"/>
        </w:rPr>
        <w:t>лана</w:t>
      </w:r>
      <w:r w:rsidRPr="009A4656">
        <w:rPr>
          <w:rFonts w:ascii="Times New Roman" w:hAnsi="Times New Roman"/>
          <w:sz w:val="24"/>
          <w:szCs w:val="24"/>
        </w:rPr>
        <w:t xml:space="preserve"> (далее</w:t>
      </w:r>
      <w:proofErr w:type="gramEnd"/>
      <w:r w:rsidRPr="009A4656">
        <w:rPr>
          <w:rFonts w:ascii="Times New Roman" w:hAnsi="Times New Roman"/>
          <w:sz w:val="24"/>
          <w:szCs w:val="24"/>
        </w:rPr>
        <w:t xml:space="preserve"> - мероприятия) согласно приложению, являются ответственными исполнителями и обеспечивают своевременное и качественное выполнение мероприятий, включая координацию действий их соисполнителей.</w:t>
      </w:r>
    </w:p>
    <w:p w:rsidR="006E32FA" w:rsidRPr="009A4656" w:rsidRDefault="006E32FA" w:rsidP="006E32FA">
      <w:pPr>
        <w:pStyle w:val="newncpi"/>
        <w:ind w:firstLine="708"/>
        <w:rPr>
          <w:bCs/>
        </w:rPr>
      </w:pPr>
      <w:r w:rsidRPr="009A4656">
        <w:t>1</w:t>
      </w:r>
      <w:r w:rsidRPr="009A4656">
        <w:rPr>
          <w:lang w:val="be-BY"/>
        </w:rPr>
        <w:t>0</w:t>
      </w:r>
      <w:r w:rsidRPr="009A4656">
        <w:t xml:space="preserve">. Ответственные исполнители мероприятий до </w:t>
      </w:r>
      <w:r w:rsidR="00EA555F" w:rsidRPr="009A4656">
        <w:t xml:space="preserve">25 </w:t>
      </w:r>
      <w:r w:rsidR="00105233" w:rsidRPr="009A4656">
        <w:t>о</w:t>
      </w:r>
      <w:r w:rsidR="00EA555F" w:rsidRPr="009A4656">
        <w:t>кт</w:t>
      </w:r>
      <w:r w:rsidR="00105233" w:rsidRPr="009A4656">
        <w:t>ября</w:t>
      </w:r>
      <w:r w:rsidRPr="009A4656">
        <w:t xml:space="preserve"> 20</w:t>
      </w:r>
      <w:r w:rsidR="00AC476B" w:rsidRPr="009A4656">
        <w:t>2</w:t>
      </w:r>
      <w:r w:rsidR="00105233" w:rsidRPr="009A4656">
        <w:t>1</w:t>
      </w:r>
      <w:r w:rsidRPr="009A4656">
        <w:t xml:space="preserve"> года представляют информацию о выполнении этих мероприятий в </w:t>
      </w:r>
      <w:r w:rsidRPr="009A4656">
        <w:rPr>
          <w:bCs/>
        </w:rPr>
        <w:t xml:space="preserve"> управление идеологической работы, культуры и по делам молодежи.</w:t>
      </w:r>
    </w:p>
    <w:p w:rsidR="006E32FA" w:rsidRPr="009A4656" w:rsidRDefault="006E32FA" w:rsidP="006E32FA">
      <w:pPr>
        <w:pStyle w:val="newncpi"/>
        <w:ind w:firstLine="708"/>
        <w:rPr>
          <w:bCs/>
        </w:rPr>
      </w:pPr>
      <w:r w:rsidRPr="009A4656">
        <w:rPr>
          <w:bCs/>
        </w:rPr>
        <w:t>1</w:t>
      </w:r>
      <w:r w:rsidRPr="009A4656">
        <w:rPr>
          <w:bCs/>
          <w:lang w:val="be-BY"/>
        </w:rPr>
        <w:t>1</w:t>
      </w:r>
      <w:r w:rsidRPr="009A4656">
        <w:rPr>
          <w:bCs/>
        </w:rPr>
        <w:t>. Управление идеологической работ, культуры и по делам молодежи совместно с управлением внутренних дел администрации района, районным отделом по чрезвычайным ситуациям обобщают информацию о ходе реализации мероприятий П</w:t>
      </w:r>
      <w:r w:rsidRPr="009A4656">
        <w:rPr>
          <w:bCs/>
          <w:lang w:val="be-BY"/>
        </w:rPr>
        <w:t>лана</w:t>
      </w:r>
      <w:r w:rsidRPr="009A4656">
        <w:rPr>
          <w:bCs/>
        </w:rPr>
        <w:t xml:space="preserve"> до 1 </w:t>
      </w:r>
      <w:r w:rsidRPr="009A4656">
        <w:rPr>
          <w:bCs/>
          <w:lang w:val="be-BY"/>
        </w:rPr>
        <w:t>ноября</w:t>
      </w:r>
      <w:r w:rsidRPr="009A4656">
        <w:rPr>
          <w:bCs/>
        </w:rPr>
        <w:t xml:space="preserve"> 20</w:t>
      </w:r>
      <w:r w:rsidR="00AC476B" w:rsidRPr="009A4656">
        <w:rPr>
          <w:bCs/>
        </w:rPr>
        <w:t>2</w:t>
      </w:r>
      <w:r w:rsidR="007C7780" w:rsidRPr="009A4656">
        <w:rPr>
          <w:bCs/>
        </w:rPr>
        <w:t>1</w:t>
      </w:r>
      <w:r w:rsidRPr="009A4656">
        <w:rPr>
          <w:bCs/>
        </w:rPr>
        <w:t xml:space="preserve"> года, информируют главу администрации</w:t>
      </w:r>
      <w:r w:rsidRPr="009A4656">
        <w:rPr>
          <w:bCs/>
          <w:lang w:val="be-BY"/>
        </w:rPr>
        <w:t>,</w:t>
      </w:r>
      <w:r w:rsidRPr="009A4656">
        <w:rPr>
          <w:bCs/>
        </w:rPr>
        <w:t xml:space="preserve"> прокуратуру района</w:t>
      </w:r>
      <w:r w:rsidRPr="009A4656">
        <w:rPr>
          <w:bCs/>
          <w:lang w:val="be-BY"/>
        </w:rPr>
        <w:t>, Мингорисполком.</w:t>
      </w:r>
    </w:p>
    <w:p w:rsidR="006E32FA" w:rsidRPr="009A4656" w:rsidRDefault="006E32FA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4656">
        <w:rPr>
          <w:rFonts w:ascii="Times New Roman" w:hAnsi="Times New Roman"/>
          <w:bCs/>
          <w:sz w:val="24"/>
          <w:szCs w:val="24"/>
        </w:rPr>
        <w:t> </w:t>
      </w:r>
    </w:p>
    <w:p w:rsidR="00B333C0" w:rsidRPr="009A4656" w:rsidRDefault="00B333C0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A4656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33C0" w:rsidRPr="009A4656" w:rsidRDefault="00B333C0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33C0" w:rsidRPr="009A4656" w:rsidRDefault="00B333C0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33C0" w:rsidRPr="009A4656" w:rsidRDefault="00B333C0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33C0" w:rsidRPr="009A4656" w:rsidRDefault="00B333C0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33C0" w:rsidRPr="009A4656" w:rsidRDefault="00B333C0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33C0" w:rsidRPr="009A4656" w:rsidRDefault="00B333C0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33C0" w:rsidRPr="009A4656" w:rsidRDefault="00B333C0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32FA" w:rsidRPr="009A4656" w:rsidRDefault="006E32FA" w:rsidP="006E32FA">
      <w:pPr>
        <w:suppressAutoHyphens/>
        <w:autoSpaceDE w:val="0"/>
        <w:autoSpaceDN w:val="0"/>
        <w:adjustRightInd w:val="0"/>
        <w:spacing w:line="240" w:lineRule="exact"/>
        <w:ind w:left="6095"/>
        <w:jc w:val="both"/>
        <w:outlineLvl w:val="0"/>
        <w:rPr>
          <w:rFonts w:ascii="Times New Roman" w:hAnsi="Times New Roman"/>
          <w:sz w:val="24"/>
          <w:szCs w:val="24"/>
        </w:rPr>
      </w:pPr>
      <w:r w:rsidRPr="009A4656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9A4656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9A4656">
        <w:rPr>
          <w:rFonts w:ascii="Times New Roman" w:hAnsi="Times New Roman"/>
          <w:sz w:val="24"/>
          <w:szCs w:val="24"/>
        </w:rPr>
        <w:t xml:space="preserve">к комплексному плану по профилактике правонарушений в </w:t>
      </w:r>
      <w:r w:rsidRPr="009A4656">
        <w:rPr>
          <w:rFonts w:ascii="Times New Roman" w:hAnsi="Times New Roman"/>
          <w:sz w:val="24"/>
          <w:szCs w:val="24"/>
          <w:lang w:val="be-BY"/>
        </w:rPr>
        <w:t>Первомайском районе г</w:t>
      </w:r>
      <w:proofErr w:type="gramStart"/>
      <w:r w:rsidRPr="009A4656">
        <w:rPr>
          <w:rFonts w:ascii="Times New Roman" w:hAnsi="Times New Roman"/>
          <w:sz w:val="24"/>
          <w:szCs w:val="24"/>
          <w:lang w:val="be-BY"/>
        </w:rPr>
        <w:t>.</w:t>
      </w:r>
      <w:r w:rsidRPr="009A4656">
        <w:rPr>
          <w:rFonts w:ascii="Times New Roman" w:hAnsi="Times New Roman"/>
          <w:sz w:val="24"/>
          <w:szCs w:val="24"/>
        </w:rPr>
        <w:t>М</w:t>
      </w:r>
      <w:proofErr w:type="gramEnd"/>
      <w:r w:rsidRPr="009A4656">
        <w:rPr>
          <w:rFonts w:ascii="Times New Roman" w:hAnsi="Times New Roman"/>
          <w:sz w:val="24"/>
          <w:szCs w:val="24"/>
        </w:rPr>
        <w:t>инск</w:t>
      </w:r>
      <w:r w:rsidRPr="009A4656">
        <w:rPr>
          <w:rFonts w:ascii="Times New Roman" w:hAnsi="Times New Roman"/>
          <w:sz w:val="24"/>
          <w:szCs w:val="24"/>
          <w:lang w:val="be-BY"/>
        </w:rPr>
        <w:t>а</w:t>
      </w:r>
      <w:r w:rsidRPr="009A4656">
        <w:rPr>
          <w:rFonts w:ascii="Times New Roman" w:hAnsi="Times New Roman"/>
          <w:sz w:val="24"/>
          <w:szCs w:val="24"/>
        </w:rPr>
        <w:t xml:space="preserve"> на 20</w:t>
      </w:r>
      <w:r w:rsidR="00563463" w:rsidRPr="009A4656">
        <w:rPr>
          <w:rFonts w:ascii="Times New Roman" w:hAnsi="Times New Roman"/>
          <w:sz w:val="24"/>
          <w:szCs w:val="24"/>
        </w:rPr>
        <w:t>21</w:t>
      </w:r>
      <w:r w:rsidRPr="009A4656">
        <w:rPr>
          <w:rFonts w:ascii="Times New Roman" w:hAnsi="Times New Roman"/>
          <w:sz w:val="24"/>
          <w:szCs w:val="24"/>
        </w:rPr>
        <w:t xml:space="preserve"> год</w:t>
      </w:r>
    </w:p>
    <w:p w:rsidR="00563463" w:rsidRPr="009A4656" w:rsidRDefault="006E32FA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656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Pr="009A4656">
        <w:rPr>
          <w:rFonts w:ascii="Times New Roman" w:hAnsi="Times New Roman"/>
          <w:b/>
          <w:iCs/>
          <w:sz w:val="24"/>
          <w:szCs w:val="24"/>
        </w:rPr>
        <w:t>КОМПЛЕКСНО</w:t>
      </w:r>
      <w:r w:rsidRPr="009A4656">
        <w:rPr>
          <w:rFonts w:ascii="Times New Roman" w:hAnsi="Times New Roman"/>
          <w:b/>
          <w:iCs/>
          <w:sz w:val="24"/>
          <w:szCs w:val="24"/>
          <w:lang w:val="be-BY"/>
        </w:rPr>
        <w:t xml:space="preserve">ГО ПЛАНА </w:t>
      </w:r>
      <w:r w:rsidRPr="009A4656">
        <w:rPr>
          <w:rFonts w:ascii="Times New Roman" w:hAnsi="Times New Roman"/>
          <w:b/>
          <w:sz w:val="24"/>
          <w:szCs w:val="24"/>
        </w:rPr>
        <w:t>ПО ПРОФИЛАКТИКЕ ПРАВО</w:t>
      </w:r>
      <w:r w:rsidR="00563463" w:rsidRPr="009A4656">
        <w:rPr>
          <w:rFonts w:ascii="Times New Roman" w:hAnsi="Times New Roman"/>
          <w:b/>
          <w:sz w:val="24"/>
          <w:szCs w:val="24"/>
        </w:rPr>
        <w:t>НАРУШЕНИЙ В ПЕРВОМАЙСКОМ РАЙОНЕ</w:t>
      </w:r>
    </w:p>
    <w:p w:rsidR="006E32FA" w:rsidRPr="009A4656" w:rsidRDefault="006E32FA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656">
        <w:rPr>
          <w:rFonts w:ascii="Times New Roman" w:hAnsi="Times New Roman"/>
          <w:b/>
          <w:sz w:val="24"/>
          <w:szCs w:val="24"/>
        </w:rPr>
        <w:t>г.</w:t>
      </w:r>
      <w:r w:rsidR="00563463" w:rsidRPr="009A4656">
        <w:rPr>
          <w:rFonts w:ascii="Times New Roman" w:hAnsi="Times New Roman"/>
          <w:b/>
          <w:sz w:val="24"/>
          <w:szCs w:val="24"/>
        </w:rPr>
        <w:t xml:space="preserve"> </w:t>
      </w:r>
      <w:r w:rsidRPr="009A4656">
        <w:rPr>
          <w:rFonts w:ascii="Times New Roman" w:hAnsi="Times New Roman"/>
          <w:b/>
          <w:sz w:val="24"/>
          <w:szCs w:val="24"/>
        </w:rPr>
        <w:t>МИНСКА</w:t>
      </w:r>
      <w:r w:rsidRPr="009A4656">
        <w:rPr>
          <w:rFonts w:ascii="Times New Roman" w:hAnsi="Times New Roman"/>
          <w:sz w:val="24"/>
          <w:szCs w:val="24"/>
        </w:rPr>
        <w:t xml:space="preserve"> </w:t>
      </w:r>
      <w:r w:rsidRPr="009A4656">
        <w:rPr>
          <w:rFonts w:ascii="Times New Roman" w:hAnsi="Times New Roman"/>
          <w:b/>
          <w:sz w:val="24"/>
          <w:szCs w:val="24"/>
        </w:rPr>
        <w:t>НА 20</w:t>
      </w:r>
      <w:r w:rsidR="00563463" w:rsidRPr="009A4656">
        <w:rPr>
          <w:rFonts w:ascii="Times New Roman" w:hAnsi="Times New Roman"/>
          <w:b/>
          <w:sz w:val="24"/>
          <w:szCs w:val="24"/>
        </w:rPr>
        <w:t>21</w:t>
      </w:r>
      <w:r w:rsidRPr="009A4656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b"/>
        <w:tblW w:w="15472" w:type="dxa"/>
        <w:tblLook w:val="01E0" w:firstRow="1" w:lastRow="1" w:firstColumn="1" w:lastColumn="1" w:noHBand="0" w:noVBand="0"/>
      </w:tblPr>
      <w:tblGrid>
        <w:gridCol w:w="7112"/>
        <w:gridCol w:w="2068"/>
        <w:gridCol w:w="6292"/>
      </w:tblGrid>
      <w:tr w:rsidR="009A4656" w:rsidRPr="009A4656" w:rsidTr="00BE01DB">
        <w:tc>
          <w:tcPr>
            <w:tcW w:w="0" w:type="auto"/>
          </w:tcPr>
          <w:p w:rsidR="006E32FA" w:rsidRPr="009A4656" w:rsidRDefault="006E32FA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8" w:type="dxa"/>
          </w:tcPr>
          <w:p w:rsidR="006E32FA" w:rsidRPr="009A4656" w:rsidRDefault="006E32FA" w:rsidP="0036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</w:tcPr>
          <w:p w:rsidR="006E32FA" w:rsidRPr="009A4656" w:rsidRDefault="006E32FA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A4656" w:rsidRPr="009A4656" w:rsidTr="00BE01DB">
        <w:tc>
          <w:tcPr>
            <w:tcW w:w="0" w:type="auto"/>
          </w:tcPr>
          <w:p w:rsidR="006E32FA" w:rsidRPr="009A4656" w:rsidRDefault="006E32FA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6E32FA" w:rsidRPr="009A4656" w:rsidRDefault="006E32FA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32FA" w:rsidRPr="009A4656" w:rsidRDefault="006E32FA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656" w:rsidRPr="009A4656" w:rsidTr="00BE01DB">
        <w:tc>
          <w:tcPr>
            <w:tcW w:w="15472" w:type="dxa"/>
            <w:gridSpan w:val="3"/>
          </w:tcPr>
          <w:p w:rsidR="006E32FA" w:rsidRPr="009A4656" w:rsidRDefault="006E32FA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/>
                <w:sz w:val="24"/>
                <w:szCs w:val="24"/>
              </w:rPr>
              <w:t>1. Организационно-практические мероприятия</w:t>
            </w:r>
          </w:p>
        </w:tc>
      </w:tr>
      <w:tr w:rsidR="009A4656" w:rsidRPr="009A4656" w:rsidTr="00BE01DB">
        <w:trPr>
          <w:trHeight w:val="1160"/>
        </w:trPr>
        <w:tc>
          <w:tcPr>
            <w:tcW w:w="0" w:type="auto"/>
          </w:tcPr>
          <w:p w:rsidR="006E32FA" w:rsidRPr="009A4656" w:rsidRDefault="006E32FA" w:rsidP="00FE651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1.1.</w:t>
            </w:r>
            <w:r w:rsidR="008A6762" w:rsidRPr="009A4656">
              <w:rPr>
                <w:sz w:val="24"/>
                <w:szCs w:val="24"/>
              </w:rPr>
              <w:t xml:space="preserve"> </w:t>
            </w:r>
            <w:r w:rsidR="008A6762" w:rsidRPr="009A4656">
              <w:rPr>
                <w:rStyle w:val="af0"/>
                <w:rFonts w:eastAsia="Calibri"/>
                <w:sz w:val="24"/>
                <w:szCs w:val="24"/>
              </w:rPr>
              <w:t>Осуществление мониторинга средств массовой информации, альтернативных каналов информирования (Интернет-сайтов, социальных сетей, мессенджеров) в целях недопущения их использования для противоправной деятельности. Проведение профилактической деятельности по предупреждению распространения и влияния на несовершеннолетних и молодежь негативной информации, размещенной в сети Интернет,</w:t>
            </w:r>
            <w:r w:rsidR="008A6762" w:rsidRPr="009A4656">
              <w:t xml:space="preserve"> </w:t>
            </w:r>
            <w:r w:rsidR="008A6762" w:rsidRPr="009A4656">
              <w:rPr>
                <w:rStyle w:val="af0"/>
                <w:rFonts w:eastAsia="Calibri"/>
                <w:sz w:val="24"/>
                <w:szCs w:val="24"/>
              </w:rPr>
              <w:t>социальных сетях, мессенджерах, принятие мер, направленных на установление виновных лиц.</w:t>
            </w:r>
          </w:p>
        </w:tc>
        <w:tc>
          <w:tcPr>
            <w:tcW w:w="2068" w:type="dxa"/>
          </w:tcPr>
          <w:p w:rsidR="006E32FA" w:rsidRPr="009A4656" w:rsidRDefault="006E32FA" w:rsidP="007705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E32FA" w:rsidRPr="009A4656" w:rsidRDefault="006E32FA" w:rsidP="008A67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РУВД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8A6762"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управление по </w:t>
            </w:r>
            <w:r w:rsidR="008A6762" w:rsidRPr="009A4656">
              <w:rPr>
                <w:rFonts w:ascii="Times New Roman" w:hAnsi="Times New Roman"/>
                <w:sz w:val="24"/>
                <w:szCs w:val="24"/>
              </w:rPr>
              <w:t xml:space="preserve">образованию, </w:t>
            </w:r>
            <w:r w:rsidR="008A6762"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идеологической работы,</w:t>
            </w:r>
            <w:r w:rsidR="008A6762"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8A6762"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культуры и по делам молодежи, </w:t>
            </w:r>
            <w:r w:rsidR="008A6762" w:rsidRPr="009A4656">
              <w:rPr>
                <w:rFonts w:ascii="Times New Roman" w:hAnsi="Times New Roman"/>
                <w:sz w:val="24"/>
                <w:szCs w:val="24"/>
              </w:rPr>
              <w:t>РКОО «БРСМ»</w:t>
            </w:r>
          </w:p>
        </w:tc>
      </w:tr>
      <w:tr w:rsidR="009A4656" w:rsidRPr="009A4656" w:rsidTr="00BE01DB">
        <w:trPr>
          <w:trHeight w:val="1160"/>
        </w:trPr>
        <w:tc>
          <w:tcPr>
            <w:tcW w:w="0" w:type="auto"/>
          </w:tcPr>
          <w:p w:rsidR="004D5394" w:rsidRPr="009A4656" w:rsidRDefault="004D5394" w:rsidP="00FE651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1.2. Проводить анализ </w:t>
            </w:r>
            <w:proofErr w:type="gramStart"/>
            <w:r w:rsidRPr="009A4656">
              <w:rPr>
                <w:rFonts w:ascii="Times New Roman" w:hAnsi="Times New Roman"/>
                <w:sz w:val="24"/>
                <w:szCs w:val="24"/>
              </w:rPr>
              <w:t>криминогенной ситуации</w:t>
            </w:r>
            <w:proofErr w:type="gramEnd"/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с оценкой состояния и динамики преступности, а также полноты и достаточности мер, принимаемых субъектами профилактики правонарушений.</w:t>
            </w:r>
          </w:p>
        </w:tc>
        <w:tc>
          <w:tcPr>
            <w:tcW w:w="2068" w:type="dxa"/>
          </w:tcPr>
          <w:p w:rsidR="004D5394" w:rsidRPr="009A4656" w:rsidRDefault="004D5394" w:rsidP="00A167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D5394" w:rsidRPr="009A4656" w:rsidRDefault="004D5394" w:rsidP="00A16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прокуратура района*, РУВД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 УКГБ*</w:t>
            </w:r>
          </w:p>
          <w:p w:rsidR="004D5394" w:rsidRPr="009A4656" w:rsidRDefault="004D5394" w:rsidP="00A16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56" w:rsidRPr="009A4656" w:rsidTr="00BE01DB">
        <w:trPr>
          <w:trHeight w:val="277"/>
        </w:trPr>
        <w:tc>
          <w:tcPr>
            <w:tcW w:w="0" w:type="auto"/>
          </w:tcPr>
          <w:p w:rsidR="006E7989" w:rsidRPr="009A4656" w:rsidRDefault="006E32FA" w:rsidP="00FE651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1.</w:t>
            </w:r>
            <w:r w:rsidR="004D5394" w:rsidRPr="009A4656">
              <w:rPr>
                <w:rFonts w:ascii="Times New Roman" w:hAnsi="Times New Roman"/>
                <w:sz w:val="24"/>
                <w:szCs w:val="24"/>
              </w:rPr>
              <w:t>3</w:t>
            </w:r>
            <w:r w:rsidR="00F92AFB" w:rsidRPr="009A4656">
              <w:rPr>
                <w:rFonts w:ascii="Times New Roman" w:hAnsi="Times New Roman"/>
                <w:sz w:val="24"/>
                <w:szCs w:val="24"/>
              </w:rPr>
              <w:t>.</w:t>
            </w:r>
            <w:r w:rsidR="008A6762" w:rsidRPr="009A4656">
              <w:rPr>
                <w:sz w:val="24"/>
                <w:szCs w:val="24"/>
              </w:rPr>
              <w:t xml:space="preserve"> </w:t>
            </w:r>
            <w:r w:rsidR="008A6762" w:rsidRPr="009A4656">
              <w:rPr>
                <w:rFonts w:ascii="Times New Roman" w:hAnsi="Times New Roman"/>
                <w:sz w:val="24"/>
                <w:szCs w:val="24"/>
              </w:rPr>
              <w:t>Организация практических семинаров для председателей советов общественных пунктов охраны правопорядка (далее – ОПОП), коллегиальных органов территориального общественного самоуправления (далее - КОТОС), командиров добровольных дружин и молодежных отрядов охраны правопорядка с участием представителей иных субъектов профилактики правонарушений с целью повышения эффективности их деятельности и улучшения взаимодействия.</w:t>
            </w:r>
          </w:p>
        </w:tc>
        <w:tc>
          <w:tcPr>
            <w:tcW w:w="2068" w:type="dxa"/>
          </w:tcPr>
          <w:p w:rsidR="006E32FA" w:rsidRPr="009A4656" w:rsidRDefault="006E32FA" w:rsidP="007705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65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A4656">
              <w:rPr>
                <w:rFonts w:ascii="Times New Roman" w:hAnsi="Times New Roman"/>
                <w:sz w:val="24"/>
                <w:szCs w:val="24"/>
              </w:rPr>
              <w:t>е реже одного раза в полугодие</w:t>
            </w:r>
          </w:p>
        </w:tc>
        <w:tc>
          <w:tcPr>
            <w:tcW w:w="0" w:type="auto"/>
          </w:tcPr>
          <w:p w:rsidR="006E32FA" w:rsidRPr="009A4656" w:rsidRDefault="006E32FA" w:rsidP="00636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идеологической работы,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культуры и по делам молодежи,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городского хозяйства,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управление социальной защиты, </w:t>
            </w:r>
            <w:r w:rsidR="003F42CB"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РУВД,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РОЧС,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депутаты </w:t>
            </w:r>
            <w:r w:rsidR="00B16912"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всех уровней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советы ОПОП, К</w:t>
            </w:r>
            <w:r w:rsidR="000A33AB" w:rsidRPr="009A4656">
              <w:rPr>
                <w:rFonts w:ascii="Times New Roman" w:hAnsi="Times New Roman"/>
                <w:sz w:val="24"/>
                <w:szCs w:val="24"/>
              </w:rPr>
              <w:t>О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ТОС, </w:t>
            </w:r>
            <w:r w:rsidR="008A6762" w:rsidRPr="009A4656">
              <w:rPr>
                <w:rFonts w:ascii="Times New Roman" w:hAnsi="Times New Roman"/>
                <w:sz w:val="24"/>
                <w:szCs w:val="24"/>
              </w:rPr>
              <w:t xml:space="preserve">РК ОО «БРСМ»*,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прокуратура района*</w:t>
            </w:r>
          </w:p>
        </w:tc>
      </w:tr>
      <w:tr w:rsidR="009A4656" w:rsidRPr="009A4656" w:rsidTr="00BE01DB">
        <w:trPr>
          <w:trHeight w:val="416"/>
        </w:trPr>
        <w:tc>
          <w:tcPr>
            <w:tcW w:w="0" w:type="auto"/>
          </w:tcPr>
          <w:p w:rsidR="003863E0" w:rsidRPr="009A4656" w:rsidRDefault="003863E0" w:rsidP="007A0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1.</w:t>
            </w:r>
            <w:r w:rsidR="004D5394" w:rsidRPr="009A4656">
              <w:rPr>
                <w:rFonts w:ascii="Times New Roman" w:hAnsi="Times New Roman"/>
                <w:sz w:val="24"/>
                <w:szCs w:val="24"/>
              </w:rPr>
              <w:t>4</w:t>
            </w:r>
            <w:r w:rsidR="0074368F" w:rsidRPr="009A4656">
              <w:rPr>
                <w:rFonts w:ascii="Times New Roman" w:hAnsi="Times New Roman"/>
                <w:sz w:val="24"/>
                <w:szCs w:val="24"/>
              </w:rPr>
              <w:t>.</w:t>
            </w:r>
            <w:r w:rsidR="008A6762"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Проведение конкурса на лучший социальный проект по профилактике правонарушений в молодежной среде.</w:t>
            </w:r>
          </w:p>
        </w:tc>
        <w:tc>
          <w:tcPr>
            <w:tcW w:w="2068" w:type="dxa"/>
          </w:tcPr>
          <w:p w:rsidR="003863E0" w:rsidRPr="009A4656" w:rsidRDefault="00563463" w:rsidP="0056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65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3863E0" w:rsidRPr="009A4656">
              <w:rPr>
                <w:rFonts w:ascii="Times New Roman" w:hAnsi="Times New Roman"/>
                <w:sz w:val="24"/>
                <w:szCs w:val="24"/>
              </w:rPr>
              <w:t>прель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-июнь</w:t>
            </w:r>
            <w:r w:rsidR="003863E0" w:rsidRPr="009A465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1</w:t>
            </w:r>
            <w:r w:rsidR="003863E0" w:rsidRPr="009A46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3863E0" w:rsidRPr="009A4656" w:rsidRDefault="0091104F" w:rsidP="008A6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по образованию, </w:t>
            </w:r>
            <w:r w:rsidR="003863E0" w:rsidRPr="009A4656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несовершеннолетних, </w:t>
            </w:r>
            <w:r w:rsidR="003863E0"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РУВД,</w:t>
            </w:r>
            <w:r w:rsidR="00B24368" w:rsidRPr="009A4656">
              <w:rPr>
                <w:rFonts w:ascii="Times New Roman" w:hAnsi="Times New Roman"/>
                <w:sz w:val="24"/>
                <w:szCs w:val="24"/>
              </w:rPr>
              <w:t xml:space="preserve"> РКОО «БРСМ»*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, учреждения образования района</w:t>
            </w:r>
          </w:p>
        </w:tc>
      </w:tr>
      <w:tr w:rsidR="009A4656" w:rsidRPr="009A4656" w:rsidTr="00BE01DB">
        <w:trPr>
          <w:trHeight w:val="416"/>
        </w:trPr>
        <w:tc>
          <w:tcPr>
            <w:tcW w:w="0" w:type="auto"/>
          </w:tcPr>
          <w:p w:rsidR="003863E0" w:rsidRPr="009A4656" w:rsidRDefault="003863E0" w:rsidP="007A0FD6">
            <w:pPr>
              <w:shd w:val="clear" w:color="auto" w:fill="FFFFFF"/>
              <w:tabs>
                <w:tab w:val="left" w:pos="-5160"/>
              </w:tabs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Style w:val="af0"/>
                <w:rFonts w:eastAsia="Calibri"/>
                <w:sz w:val="24"/>
                <w:szCs w:val="24"/>
              </w:rPr>
              <w:t>1.</w:t>
            </w:r>
            <w:r w:rsidR="004D5394" w:rsidRPr="009A4656">
              <w:rPr>
                <w:rStyle w:val="af0"/>
                <w:rFonts w:eastAsia="Calibri"/>
                <w:sz w:val="24"/>
                <w:szCs w:val="24"/>
                <w:lang w:val="ru-RU"/>
              </w:rPr>
              <w:t>5</w:t>
            </w:r>
            <w:r w:rsidRPr="009A4656">
              <w:rPr>
                <w:rStyle w:val="af0"/>
                <w:rFonts w:eastAsia="Calibri"/>
                <w:sz w:val="24"/>
                <w:szCs w:val="24"/>
              </w:rPr>
              <w:t>.</w:t>
            </w:r>
            <w:r w:rsidR="00563463" w:rsidRPr="009A4656">
              <w:rPr>
                <w:sz w:val="24"/>
                <w:szCs w:val="24"/>
              </w:rPr>
              <w:t xml:space="preserve"> </w:t>
            </w:r>
            <w:r w:rsidR="00563463" w:rsidRPr="009A4656">
              <w:rPr>
                <w:rStyle w:val="af0"/>
                <w:rFonts w:eastAsia="Calibri"/>
                <w:sz w:val="24"/>
                <w:szCs w:val="24"/>
              </w:rPr>
              <w:t xml:space="preserve">Проведение среди населения информационно-разъяснительной деятельности о недопустимости участия в </w:t>
            </w:r>
            <w:r w:rsidR="00563463" w:rsidRPr="009A4656">
              <w:rPr>
                <w:rStyle w:val="af0"/>
                <w:rFonts w:eastAsia="Calibri"/>
                <w:sz w:val="24"/>
                <w:szCs w:val="24"/>
              </w:rPr>
              <w:lastRenderedPageBreak/>
              <w:t>несанкционированных массовых мероприятиях, в том числе о наличии наряду с уголовной гражданско-правовой ответственности за совершение таких действий.</w:t>
            </w:r>
          </w:p>
        </w:tc>
        <w:tc>
          <w:tcPr>
            <w:tcW w:w="2068" w:type="dxa"/>
          </w:tcPr>
          <w:p w:rsidR="003863E0" w:rsidRPr="009A4656" w:rsidRDefault="003863E0" w:rsidP="00EA0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3863E0" w:rsidRPr="009A4656" w:rsidRDefault="003863E0" w:rsidP="004D5394">
            <w:pPr>
              <w:pStyle w:val="a5"/>
              <w:ind w:firstLine="0"/>
              <w:rPr>
                <w:sz w:val="24"/>
                <w:szCs w:val="24"/>
                <w:lang w:val="ru-RU"/>
              </w:rPr>
            </w:pPr>
            <w:r w:rsidRPr="009A4656">
              <w:rPr>
                <w:bCs/>
                <w:sz w:val="24"/>
                <w:szCs w:val="24"/>
              </w:rPr>
              <w:t xml:space="preserve">управление идеологической работы, культуры и по делам молодежи, </w:t>
            </w:r>
            <w:r w:rsidR="004D5394" w:rsidRPr="009A4656">
              <w:rPr>
                <w:bCs/>
                <w:sz w:val="24"/>
                <w:szCs w:val="24"/>
              </w:rPr>
              <w:t>РУВД,</w:t>
            </w:r>
            <w:r w:rsidR="004D5394" w:rsidRPr="009A4656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63463" w:rsidRPr="009A4656">
              <w:rPr>
                <w:bCs/>
                <w:sz w:val="24"/>
                <w:szCs w:val="24"/>
                <w:lang w:val="ru-RU"/>
              </w:rPr>
              <w:t>прокуратура района</w:t>
            </w:r>
            <w:r w:rsidR="004D5394" w:rsidRPr="009A4656">
              <w:rPr>
                <w:sz w:val="24"/>
                <w:szCs w:val="24"/>
              </w:rPr>
              <w:t>*</w:t>
            </w:r>
            <w:r w:rsidR="00563463" w:rsidRPr="009A4656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03604F" w:rsidRPr="009A4656">
              <w:rPr>
                <w:bCs/>
                <w:sz w:val="24"/>
                <w:szCs w:val="24"/>
                <w:lang w:val="ru-RU"/>
              </w:rPr>
              <w:t>КОТОС, ОПОП</w:t>
            </w:r>
            <w:r w:rsidR="00B16912" w:rsidRPr="009A4656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B16912" w:rsidRPr="009A4656">
              <w:rPr>
                <w:bCs/>
                <w:sz w:val="24"/>
                <w:szCs w:val="24"/>
              </w:rPr>
              <w:lastRenderedPageBreak/>
              <w:t>соисполнители плана</w:t>
            </w:r>
          </w:p>
        </w:tc>
      </w:tr>
      <w:tr w:rsidR="009A4656" w:rsidRPr="009A4656" w:rsidTr="00BE01DB">
        <w:trPr>
          <w:trHeight w:val="416"/>
        </w:trPr>
        <w:tc>
          <w:tcPr>
            <w:tcW w:w="0" w:type="auto"/>
          </w:tcPr>
          <w:p w:rsidR="00057FFA" w:rsidRPr="009A4656" w:rsidRDefault="00057FFA" w:rsidP="00FE6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D5394" w:rsidRPr="009A4656">
              <w:rPr>
                <w:rFonts w:ascii="Times New Roman" w:hAnsi="Times New Roman"/>
                <w:sz w:val="24"/>
                <w:szCs w:val="24"/>
              </w:rPr>
              <w:t>6</w:t>
            </w:r>
            <w:r w:rsidR="0074368F" w:rsidRPr="009A4656">
              <w:rPr>
                <w:rFonts w:ascii="Times New Roman" w:hAnsi="Times New Roman"/>
                <w:sz w:val="24"/>
                <w:szCs w:val="24"/>
              </w:rPr>
              <w:t>.</w:t>
            </w:r>
            <w:r w:rsidR="00427FCA"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С учетом проведенного анализа эффективности выполнения плана, а  также состояния законности и правопорядка разработать и представить для согласования председателю координационного совещания по борьбе с преступностью и коррупцией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465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4656">
              <w:rPr>
                <w:rFonts w:ascii="Times New Roman" w:hAnsi="Times New Roman"/>
                <w:sz w:val="24"/>
                <w:szCs w:val="24"/>
              </w:rPr>
              <w:t>инске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8A6762" w:rsidRPr="009A4656">
              <w:rPr>
                <w:rFonts w:ascii="Times New Roman" w:hAnsi="Times New Roman"/>
                <w:sz w:val="24"/>
                <w:szCs w:val="24"/>
              </w:rPr>
              <w:t>едложения в проект плана на 2022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068" w:type="dxa"/>
          </w:tcPr>
          <w:p w:rsidR="00057FFA" w:rsidRPr="009A4656" w:rsidRDefault="005F592B" w:rsidP="00EA0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65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057FFA" w:rsidRPr="009A4656">
              <w:rPr>
                <w:rFonts w:ascii="Times New Roman" w:hAnsi="Times New Roman"/>
                <w:sz w:val="24"/>
                <w:szCs w:val="24"/>
              </w:rPr>
              <w:t>о 1</w:t>
            </w:r>
            <w:r w:rsidR="008A6762" w:rsidRPr="009A4656">
              <w:rPr>
                <w:rFonts w:ascii="Times New Roman" w:hAnsi="Times New Roman"/>
                <w:sz w:val="24"/>
                <w:szCs w:val="24"/>
              </w:rPr>
              <w:t>0</w:t>
            </w:r>
            <w:r w:rsidR="00057FFA" w:rsidRPr="009A4656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</w:p>
          <w:p w:rsidR="00057FFA" w:rsidRPr="009A4656" w:rsidRDefault="00057FFA" w:rsidP="008A6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202</w:t>
            </w:r>
            <w:r w:rsidR="008A6762" w:rsidRPr="009A4656">
              <w:rPr>
                <w:rFonts w:ascii="Times New Roman" w:hAnsi="Times New Roman"/>
                <w:sz w:val="24"/>
                <w:szCs w:val="24"/>
              </w:rPr>
              <w:t>1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057FFA" w:rsidRPr="009A4656" w:rsidRDefault="00057FFA" w:rsidP="00EA0DC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РУВД,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идеологической работы,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культуры и по делам молодежи,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E14D8D"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комиссия по противодействию коррупции администрации района,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соисполнители плана</w:t>
            </w:r>
          </w:p>
        </w:tc>
      </w:tr>
      <w:tr w:rsidR="009A4656" w:rsidRPr="009A4656" w:rsidTr="00BE01DB">
        <w:trPr>
          <w:trHeight w:val="416"/>
        </w:trPr>
        <w:tc>
          <w:tcPr>
            <w:tcW w:w="0" w:type="auto"/>
          </w:tcPr>
          <w:p w:rsidR="00E179F5" w:rsidRPr="009A4656" w:rsidRDefault="004D5394" w:rsidP="007A0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1.7</w:t>
            </w:r>
            <w:r w:rsidR="00DF5F2F" w:rsidRPr="009A4656">
              <w:rPr>
                <w:rFonts w:ascii="Times New Roman" w:hAnsi="Times New Roman"/>
                <w:sz w:val="24"/>
                <w:szCs w:val="24"/>
              </w:rPr>
              <w:t>.</w:t>
            </w:r>
            <w:r w:rsidR="00E179F5" w:rsidRPr="009A4656">
              <w:rPr>
                <w:rFonts w:ascii="Times New Roman" w:hAnsi="Times New Roman"/>
                <w:sz w:val="24"/>
                <w:szCs w:val="24"/>
              </w:rPr>
              <w:t xml:space="preserve"> Проанализировать состояние работы по взысканию</w:t>
            </w:r>
            <w:r w:rsidR="00A350D4"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9F5" w:rsidRPr="009A4656">
              <w:rPr>
                <w:rFonts w:ascii="Times New Roman" w:hAnsi="Times New Roman"/>
                <w:sz w:val="24"/>
                <w:szCs w:val="24"/>
              </w:rPr>
              <w:t xml:space="preserve"> задолженности за оказанные населению жилищно-коммунальные услуги.</w:t>
            </w:r>
          </w:p>
        </w:tc>
        <w:tc>
          <w:tcPr>
            <w:tcW w:w="2068" w:type="dxa"/>
          </w:tcPr>
          <w:p w:rsidR="00E179F5" w:rsidRPr="009A4656" w:rsidRDefault="00E179F5" w:rsidP="00E179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</w:t>
            </w:r>
          </w:p>
          <w:p w:rsidR="00E179F5" w:rsidRPr="009A4656" w:rsidRDefault="00E179F5" w:rsidP="00E1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A4656">
                <w:rPr>
                  <w:rFonts w:ascii="Times New Roman" w:hAnsi="Times New Roman"/>
                  <w:bCs/>
                  <w:sz w:val="24"/>
                  <w:szCs w:val="24"/>
                </w:rPr>
                <w:t>2021 г</w:t>
              </w:r>
            </w:smartTag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179F5" w:rsidRPr="009A4656" w:rsidRDefault="00E179F5" w:rsidP="00FE651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КУП «ЖКХ Первомайского района г. Минска»</w:t>
            </w:r>
            <w:r w:rsidR="00427FCA" w:rsidRPr="009A46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7FCA"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ГП «ЖЭУ №№ 1, 2, 3, 4, 6  Первомайского района </w:t>
            </w:r>
            <w:proofErr w:type="spellStart"/>
            <w:r w:rsidR="00427FCA" w:rsidRPr="009A4656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="00427FCA" w:rsidRPr="009A46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57451" w:rsidRPr="009A4656">
              <w:rPr>
                <w:rFonts w:ascii="Times New Roman" w:hAnsi="Times New Roman"/>
                <w:bCs/>
                <w:sz w:val="24"/>
                <w:szCs w:val="24"/>
              </w:rPr>
              <w:t>, ГП «</w:t>
            </w:r>
            <w:proofErr w:type="spellStart"/>
            <w:r w:rsidR="00457451" w:rsidRPr="009A4656">
              <w:rPr>
                <w:rFonts w:ascii="Times New Roman" w:hAnsi="Times New Roman"/>
                <w:bCs/>
                <w:sz w:val="24"/>
                <w:szCs w:val="24"/>
              </w:rPr>
              <w:t>Домэнергосервис</w:t>
            </w:r>
            <w:proofErr w:type="spellEnd"/>
            <w:r w:rsidR="00457451" w:rsidRPr="009A46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A4656" w:rsidRPr="009A4656" w:rsidTr="00BE01DB">
        <w:trPr>
          <w:trHeight w:val="416"/>
        </w:trPr>
        <w:tc>
          <w:tcPr>
            <w:tcW w:w="0" w:type="auto"/>
          </w:tcPr>
          <w:p w:rsidR="00727762" w:rsidRPr="009A4656" w:rsidRDefault="002C7D13" w:rsidP="00727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1.8</w:t>
            </w:r>
            <w:r w:rsidR="00FE651F" w:rsidRPr="009A4656">
              <w:rPr>
                <w:rFonts w:ascii="Times New Roman" w:hAnsi="Times New Roman"/>
                <w:sz w:val="24"/>
                <w:szCs w:val="24"/>
              </w:rPr>
              <w:t>. С</w:t>
            </w:r>
            <w:r w:rsidR="00727762" w:rsidRPr="009A4656">
              <w:rPr>
                <w:rFonts w:ascii="Times New Roman" w:hAnsi="Times New Roman"/>
                <w:sz w:val="24"/>
                <w:szCs w:val="24"/>
              </w:rPr>
              <w:t xml:space="preserve"> учетом проведенного анализа эффективности выполнения плана, а также состояния законности и правопорядка разработка и представление для согласования в МГИК предложений в проект плана на 2022 год</w:t>
            </w:r>
          </w:p>
        </w:tc>
        <w:tc>
          <w:tcPr>
            <w:tcW w:w="2068" w:type="dxa"/>
          </w:tcPr>
          <w:p w:rsidR="00FE651F" w:rsidRPr="009A4656" w:rsidRDefault="00FE651F" w:rsidP="001C5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до 1 ноября</w:t>
            </w:r>
          </w:p>
          <w:p w:rsidR="00727762" w:rsidRPr="009A4656" w:rsidRDefault="006613A1" w:rsidP="001C5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2021</w:t>
            </w:r>
            <w:r w:rsidR="00FE651F"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727762" w:rsidRPr="009A4656" w:rsidRDefault="007A33E6" w:rsidP="001C5D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управление идеологической работы, культуры и по делам молодежи, РУВД,</w:t>
            </w:r>
            <w:r w:rsidR="00CD5C33"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РОЧС</w:t>
            </w:r>
          </w:p>
        </w:tc>
      </w:tr>
      <w:tr w:rsidR="009A4656" w:rsidRPr="009A4656" w:rsidTr="00BE01DB">
        <w:trPr>
          <w:trHeight w:val="284"/>
        </w:trPr>
        <w:tc>
          <w:tcPr>
            <w:tcW w:w="15472" w:type="dxa"/>
            <w:gridSpan w:val="3"/>
          </w:tcPr>
          <w:p w:rsidR="004D5394" w:rsidRPr="009A4656" w:rsidRDefault="004D5394" w:rsidP="0077050E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/>
                <w:sz w:val="24"/>
                <w:szCs w:val="24"/>
              </w:rPr>
              <w:t>2. Мероприятия по противодействию отдельным видам правонарушений</w:t>
            </w:r>
          </w:p>
        </w:tc>
      </w:tr>
      <w:tr w:rsidR="009A4656" w:rsidRPr="009A4656" w:rsidTr="00BE01DB">
        <w:trPr>
          <w:trHeight w:val="332"/>
        </w:trPr>
        <w:tc>
          <w:tcPr>
            <w:tcW w:w="15472" w:type="dxa"/>
            <w:gridSpan w:val="3"/>
          </w:tcPr>
          <w:p w:rsidR="004D5394" w:rsidRPr="009A4656" w:rsidRDefault="004D5394" w:rsidP="0077050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/>
                <w:bCs/>
                <w:sz w:val="24"/>
                <w:szCs w:val="24"/>
              </w:rPr>
              <w:t>2.1. По предупреждению преступлений против государства и порядка осуществления власти и управления</w:t>
            </w:r>
          </w:p>
        </w:tc>
      </w:tr>
      <w:tr w:rsidR="009A4656" w:rsidRPr="009A4656" w:rsidTr="00BE01DB">
        <w:trPr>
          <w:trHeight w:val="1114"/>
        </w:trPr>
        <w:tc>
          <w:tcPr>
            <w:tcW w:w="0" w:type="auto"/>
          </w:tcPr>
          <w:p w:rsidR="004D5394" w:rsidRPr="009A4656" w:rsidRDefault="004D5394" w:rsidP="00EA0DC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iCs/>
                <w:sz w:val="24"/>
                <w:szCs w:val="24"/>
              </w:rPr>
              <w:t>2.1.1. Проведение анализа эффективности выполнения профилактических, режимных и организационных мер предупреждения террористической деятельности и минимизации ее последствий на критически важных объектах с отражением в актах оценок выявленных недостатков, дополнительных мер по предупреждению террористической деятельности и минимизации ее последствий на указанных объектах.</w:t>
            </w:r>
          </w:p>
          <w:p w:rsidR="002063F5" w:rsidRPr="009A4656" w:rsidRDefault="002063F5" w:rsidP="00EA0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iCs/>
                <w:sz w:val="24"/>
                <w:szCs w:val="24"/>
              </w:rPr>
              <w:t>Рассмотрение результатов проверок на заседании администрации</w:t>
            </w:r>
          </w:p>
        </w:tc>
        <w:tc>
          <w:tcPr>
            <w:tcW w:w="2068" w:type="dxa"/>
          </w:tcPr>
          <w:p w:rsidR="004D5394" w:rsidRPr="009A4656" w:rsidRDefault="004D5394" w:rsidP="00EA0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первое полугодие 2021 г.</w:t>
            </w:r>
          </w:p>
          <w:p w:rsidR="002063F5" w:rsidRPr="009A4656" w:rsidRDefault="002063F5" w:rsidP="00EA0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F5" w:rsidRPr="009A4656" w:rsidRDefault="002063F5" w:rsidP="00EA0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F5" w:rsidRPr="009A4656" w:rsidRDefault="002063F5" w:rsidP="00EA0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F5" w:rsidRPr="009A4656" w:rsidRDefault="002063F5" w:rsidP="00EA0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F5" w:rsidRPr="009A4656" w:rsidRDefault="002063F5" w:rsidP="00EA0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3F5" w:rsidRPr="009A4656" w:rsidRDefault="002063F5" w:rsidP="00EA0D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июль 2021</w:t>
            </w:r>
            <w:r w:rsidR="00FE651F"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4D5394" w:rsidRPr="009A4656" w:rsidRDefault="004D5394" w:rsidP="00EA0DC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 УКГБ*,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РОЧС, РУВД,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отдел Департамента охраны МВД Республики Беларусь,</w:t>
            </w:r>
            <w:r w:rsidRPr="009A4656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прокуратура район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</w:tr>
      <w:tr w:rsidR="009A4656" w:rsidRPr="009A4656" w:rsidTr="00BE01DB">
        <w:trPr>
          <w:trHeight w:val="1114"/>
        </w:trPr>
        <w:tc>
          <w:tcPr>
            <w:tcW w:w="0" w:type="auto"/>
          </w:tcPr>
          <w:p w:rsidR="005744DB" w:rsidRPr="009A4656" w:rsidRDefault="005744DB" w:rsidP="00EA0DC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iCs/>
                <w:sz w:val="24"/>
                <w:szCs w:val="24"/>
              </w:rPr>
              <w:t xml:space="preserve">2.1.2.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Принятие мер по выявлению лиц, причастных к незаконному обороту огнестрельного оружия, боеприпасов и взрывчатых веществ, а также иных категорий граждан на предмет их причастности к террористической и экстремистской деятельности, пресечению данной деятельности.</w:t>
            </w:r>
          </w:p>
        </w:tc>
        <w:tc>
          <w:tcPr>
            <w:tcW w:w="2068" w:type="dxa"/>
          </w:tcPr>
          <w:p w:rsidR="005744DB" w:rsidRPr="009A4656" w:rsidRDefault="005744DB" w:rsidP="00EA0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744DB" w:rsidRPr="009A4656" w:rsidRDefault="005744DB" w:rsidP="00EA0DC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РУВД,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 УКГБ*</w:t>
            </w:r>
          </w:p>
        </w:tc>
      </w:tr>
      <w:tr w:rsidR="009A4656" w:rsidRPr="009A4656" w:rsidTr="00091653">
        <w:trPr>
          <w:trHeight w:val="277"/>
        </w:trPr>
        <w:tc>
          <w:tcPr>
            <w:tcW w:w="0" w:type="auto"/>
          </w:tcPr>
          <w:p w:rsidR="004D5394" w:rsidRPr="009A4656" w:rsidRDefault="004D5394" w:rsidP="005744D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2.1.</w:t>
            </w:r>
            <w:r w:rsidR="005744DB" w:rsidRPr="009A4656">
              <w:rPr>
                <w:rFonts w:ascii="Times New Roman" w:hAnsi="Times New Roman"/>
                <w:sz w:val="24"/>
                <w:szCs w:val="24"/>
              </w:rPr>
              <w:t>3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. Проведение семинаров, конференций, круглых столов, тренингов в учреждениях образования, культуры, физической культуры и спорта по обучению принципам, методам и формам работы в сфере профилактики экстремистской деятельности.</w:t>
            </w:r>
          </w:p>
        </w:tc>
        <w:tc>
          <w:tcPr>
            <w:tcW w:w="2068" w:type="dxa"/>
          </w:tcPr>
          <w:p w:rsidR="004D5394" w:rsidRPr="009A4656" w:rsidRDefault="004D5394" w:rsidP="00A350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первое полугодие</w:t>
            </w:r>
          </w:p>
          <w:p w:rsidR="004D5394" w:rsidRPr="009A4656" w:rsidRDefault="004D5394" w:rsidP="00A350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A4656">
                <w:rPr>
                  <w:rFonts w:ascii="Times New Roman" w:hAnsi="Times New Roman"/>
                  <w:bCs/>
                  <w:sz w:val="24"/>
                  <w:szCs w:val="24"/>
                </w:rPr>
                <w:t>2021 г</w:t>
              </w:r>
            </w:smartTag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D5394" w:rsidRPr="009A4656" w:rsidRDefault="004D5394" w:rsidP="00A35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 УКГБ*,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РУВД,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отдел Департамента охраны МВД Республики Беларусь,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РОЧС</w:t>
            </w:r>
            <w:r w:rsidRPr="009A4656">
              <w:rPr>
                <w:rStyle w:val="FontStyle14"/>
                <w:sz w:val="24"/>
                <w:szCs w:val="24"/>
              </w:rPr>
              <w:t>,</w:t>
            </w:r>
            <w:r w:rsidR="007778A9"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управление идеологической работы, культуры и по делам молодежи,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управление по  образованию,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РКОО «БРСМ»</w:t>
            </w:r>
            <w:r w:rsidR="007778A9" w:rsidRPr="009A46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78A9"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 плана</w:t>
            </w:r>
          </w:p>
        </w:tc>
      </w:tr>
      <w:tr w:rsidR="009A4656" w:rsidRPr="009A4656" w:rsidTr="00BE01DB">
        <w:trPr>
          <w:trHeight w:val="841"/>
        </w:trPr>
        <w:tc>
          <w:tcPr>
            <w:tcW w:w="0" w:type="auto"/>
          </w:tcPr>
          <w:p w:rsidR="007745BA" w:rsidRPr="009A4656" w:rsidRDefault="007745BA" w:rsidP="005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2.1.4.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выявлению и пресечению распространения в средствах массовой информации, в том числе в национальном сегменте сети Интернет информации по пропаганде терроризма, экстремизма, разжиганию межрелигиозной и  межнациональной розни, дестабилизации социально-политической обстановки.</w:t>
            </w:r>
          </w:p>
        </w:tc>
        <w:tc>
          <w:tcPr>
            <w:tcW w:w="2068" w:type="dxa"/>
          </w:tcPr>
          <w:p w:rsidR="007745BA" w:rsidRPr="009A4656" w:rsidRDefault="007745BA" w:rsidP="00A350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7745BA" w:rsidRPr="009A4656" w:rsidRDefault="007745BA" w:rsidP="00A350D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 УКГБ*,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РУВД</w:t>
            </w:r>
          </w:p>
        </w:tc>
      </w:tr>
      <w:tr w:rsidR="009A4656" w:rsidRPr="009A4656" w:rsidTr="00BE01DB">
        <w:trPr>
          <w:trHeight w:val="569"/>
        </w:trPr>
        <w:tc>
          <w:tcPr>
            <w:tcW w:w="15472" w:type="dxa"/>
            <w:gridSpan w:val="3"/>
          </w:tcPr>
          <w:p w:rsidR="004D5394" w:rsidRPr="009A4656" w:rsidRDefault="004D5394" w:rsidP="007705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/>
                <w:bCs/>
                <w:sz w:val="24"/>
                <w:szCs w:val="24"/>
              </w:rPr>
              <w:t>2.2. По предупреждению правонарушений, создающих условия для коррупции,</w:t>
            </w:r>
          </w:p>
          <w:p w:rsidR="004D5394" w:rsidRPr="009A4656" w:rsidRDefault="004D5394" w:rsidP="0077050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/>
                <w:bCs/>
                <w:sz w:val="24"/>
                <w:szCs w:val="24"/>
              </w:rPr>
              <w:t>и коррупционных правонарушений</w:t>
            </w:r>
          </w:p>
        </w:tc>
      </w:tr>
      <w:tr w:rsidR="009A4656" w:rsidRPr="009A4656" w:rsidTr="00BE01DB">
        <w:trPr>
          <w:trHeight w:val="1114"/>
        </w:trPr>
        <w:tc>
          <w:tcPr>
            <w:tcW w:w="0" w:type="auto"/>
          </w:tcPr>
          <w:p w:rsidR="004D5394" w:rsidRPr="009A4656" w:rsidRDefault="004D5394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2.2.1.</w:t>
            </w:r>
            <w:r w:rsidR="00DC75AF"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При рассмотрении администрацией район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кандидатур для назначения на должности, связанные с выполнением организационно-распорядительных и административно-хозяйственных обязанностей, истребовать из РУВД и органов прокуратуры сведения об имеющихся судимостях (в том числе погашенных), фактах привлечения к административной ответственности и совершения коррупционных правонарушений и правонарушений, создающих условия для коррупции.</w:t>
            </w:r>
          </w:p>
        </w:tc>
        <w:tc>
          <w:tcPr>
            <w:tcW w:w="2068" w:type="dxa"/>
          </w:tcPr>
          <w:p w:rsidR="004D5394" w:rsidRPr="009A4656" w:rsidRDefault="004D5394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D5394" w:rsidRPr="009A4656" w:rsidRDefault="004D5394" w:rsidP="00C94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управление юридической и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организационно-кадровой работы,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 РУВД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администрации района</w:t>
            </w:r>
            <w:r w:rsidR="00C943DC"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 с правами юридического лица</w:t>
            </w:r>
          </w:p>
        </w:tc>
      </w:tr>
      <w:tr w:rsidR="009A4656" w:rsidRPr="009A4656" w:rsidTr="00BE01DB">
        <w:trPr>
          <w:trHeight w:val="1114"/>
        </w:trPr>
        <w:tc>
          <w:tcPr>
            <w:tcW w:w="0" w:type="auto"/>
          </w:tcPr>
          <w:p w:rsidR="00DC75AF" w:rsidRPr="009A4656" w:rsidRDefault="00DC75AF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2.2.2. Направление в органы прокуратуры города Минска сведений о фактах </w:t>
            </w:r>
            <w:r w:rsidRPr="009A4656">
              <w:rPr>
                <w:rFonts w:ascii="Times New Roman" w:hAnsi="Times New Roman"/>
                <w:kern w:val="30"/>
                <w:sz w:val="24"/>
                <w:szCs w:val="24"/>
              </w:rPr>
              <w:t>получения подарков, денежных средств, иного имущества должностными лицами в нарушение законодательства о борьбе с коррупцией с целью их взыскания в республиканский бюджет в соответствии со статьями 36, 40 Закона Республики Беларусь «О борьбе с коррупцией».</w:t>
            </w:r>
          </w:p>
        </w:tc>
        <w:tc>
          <w:tcPr>
            <w:tcW w:w="2068" w:type="dxa"/>
          </w:tcPr>
          <w:p w:rsidR="00DC75AF" w:rsidRPr="009A4656" w:rsidRDefault="00DC75AF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C75AF" w:rsidRPr="009A4656" w:rsidRDefault="00DC75AF" w:rsidP="00C943DC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 администрации район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РУВД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 УКГБ*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4D5394" w:rsidRPr="009A4656" w:rsidRDefault="004D5394" w:rsidP="0052433D">
            <w:pPr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2.2.</w:t>
            </w:r>
            <w:r w:rsidR="00DC75AF" w:rsidRPr="009A4656">
              <w:rPr>
                <w:rFonts w:ascii="Times New Roman" w:hAnsi="Times New Roman"/>
                <w:sz w:val="24"/>
                <w:szCs w:val="24"/>
              </w:rPr>
              <w:t>3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. Направлять в органы прокуратуры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района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 w:rsidR="0052433D" w:rsidRPr="009A4656">
              <w:rPr>
                <w:rFonts w:ascii="Times New Roman" w:hAnsi="Times New Roman"/>
                <w:sz w:val="24"/>
                <w:szCs w:val="24"/>
              </w:rPr>
              <w:t>я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о фактах, свидетельствующих о коррупционных правонарушениях, создающих условия для коррупции, с целью принятия мер прокурорского реагирования и формирования соответствующей базы данных при выявлении, в том числе в ходе проведения контрольно-аналитических, оперативно-розыскных мероприятий, а также проверок в порядке ст. 173 УПК, признаков нарушений требований антикоррупционного законодательства.</w:t>
            </w:r>
          </w:p>
        </w:tc>
        <w:tc>
          <w:tcPr>
            <w:tcW w:w="2068" w:type="dxa"/>
          </w:tcPr>
          <w:p w:rsidR="004D5394" w:rsidRPr="009A4656" w:rsidRDefault="004D5394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D5394" w:rsidRPr="009A4656" w:rsidRDefault="004D5394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УВД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администрации района, </w:t>
            </w:r>
            <w:r w:rsidR="00026759"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уполномоченные проводить проверку,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руководители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организаций района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4D5394" w:rsidRPr="009A4656" w:rsidRDefault="004D5394" w:rsidP="009E0577">
            <w:pPr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2.2.</w:t>
            </w:r>
            <w:r w:rsidR="00DC75AF" w:rsidRPr="009A4656">
              <w:rPr>
                <w:rFonts w:ascii="Times New Roman" w:hAnsi="Times New Roman"/>
                <w:sz w:val="24"/>
                <w:szCs w:val="24"/>
              </w:rPr>
              <w:t>4.</w:t>
            </w:r>
            <w:r w:rsidRPr="009A4656">
              <w:rPr>
                <w:sz w:val="24"/>
                <w:szCs w:val="24"/>
              </w:rPr>
              <w:t xml:space="preserve">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Проведение онлайн лекций, семинаров, «круглых столов» в трудовых коллективах организаций </w:t>
            </w:r>
            <w:r w:rsidR="009E0577" w:rsidRPr="009A4656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по вопросам разъяснения норм антикоррупционного законодательства, недопущения коррупции, использования своего служебного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и связанных с ним возможностей для получения личной выгоды.</w:t>
            </w:r>
          </w:p>
        </w:tc>
        <w:tc>
          <w:tcPr>
            <w:tcW w:w="2068" w:type="dxa"/>
          </w:tcPr>
          <w:p w:rsidR="004D5394" w:rsidRPr="009A4656" w:rsidRDefault="004D5394" w:rsidP="00EA0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4D5394" w:rsidRPr="009A4656" w:rsidRDefault="004D5394" w:rsidP="00981D71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района*, Р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УВД,</w:t>
            </w:r>
            <w:r w:rsidR="00F278B2"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451" w:rsidRPr="009A4656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278B2" w:rsidRPr="009A4656">
              <w:rPr>
                <w:rFonts w:ascii="Times New Roman" w:hAnsi="Times New Roman"/>
                <w:sz w:val="24"/>
                <w:szCs w:val="24"/>
              </w:rPr>
              <w:t>специалист администрации района,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комиссия по противодействию коррупции администрации район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4D5394" w:rsidRPr="009A4656" w:rsidRDefault="004D5394" w:rsidP="00981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  <w:r w:rsidR="00DC75AF" w:rsidRPr="009A4656">
              <w:rPr>
                <w:rFonts w:ascii="Times New Roman" w:hAnsi="Times New Roman"/>
                <w:sz w:val="24"/>
                <w:szCs w:val="24"/>
              </w:rPr>
              <w:t>5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.</w:t>
            </w:r>
            <w:r w:rsidR="00DC75AF"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Включение вопросов по предупреждению правонарушений, создающих условия для коррупции, и коррупционных правонарушений при аттестации государственных служащих и работников, относящихся к категории государственных должностных лиц и лиц, приравненных к государственным должностным лицам, а также для лиц, сдающих квалификационный экзамен при поступлении на государственную службу.</w:t>
            </w:r>
          </w:p>
        </w:tc>
        <w:tc>
          <w:tcPr>
            <w:tcW w:w="2068" w:type="dxa"/>
          </w:tcPr>
          <w:p w:rsidR="004D5394" w:rsidRPr="009A4656" w:rsidRDefault="004D5394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D5394" w:rsidRPr="009A4656" w:rsidRDefault="004D5394" w:rsidP="00EA0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управление юридической и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организационно-кадровой работы, структурные подразделения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администрации района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с правами юридического лица,</w:t>
            </w:r>
          </w:p>
          <w:p w:rsidR="004D5394" w:rsidRPr="009A4656" w:rsidRDefault="004D5394" w:rsidP="00EA0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921AAC" w:rsidRPr="009A4656" w:rsidRDefault="00921AAC" w:rsidP="00417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2.2.</w:t>
            </w:r>
            <w:r w:rsidR="00DC75AF" w:rsidRPr="009A4656">
              <w:rPr>
                <w:rFonts w:ascii="Times New Roman" w:hAnsi="Times New Roman"/>
                <w:sz w:val="24"/>
                <w:szCs w:val="24"/>
              </w:rPr>
              <w:t>6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. Проведение анализа поступивших анонимных обращений     по вопросам нарушений антикоррупционного законодательства. Принятие мер по совершенствованию профилактической работы в сферах, которые по результатам анализа, являются наиболее подверженными коррупционным рискам. Учет указанной информации правоохранительными органами при планировании и проведении оперативной работы.</w:t>
            </w:r>
          </w:p>
        </w:tc>
        <w:tc>
          <w:tcPr>
            <w:tcW w:w="2068" w:type="dxa"/>
          </w:tcPr>
          <w:p w:rsidR="00921AAC" w:rsidRPr="009A4656" w:rsidRDefault="00921AAC" w:rsidP="00A16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раз в  полугодие</w:t>
            </w:r>
          </w:p>
        </w:tc>
        <w:tc>
          <w:tcPr>
            <w:tcW w:w="0" w:type="auto"/>
          </w:tcPr>
          <w:p w:rsidR="00921AAC" w:rsidRPr="009A4656" w:rsidRDefault="00921AAC" w:rsidP="00340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 администрации район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3FD8" w:rsidRPr="009A4656">
              <w:rPr>
                <w:rFonts w:ascii="Times New Roman" w:hAnsi="Times New Roman"/>
                <w:sz w:val="24"/>
                <w:szCs w:val="24"/>
              </w:rPr>
              <w:t xml:space="preserve">отдел по работе с обращениями граждан и юридических лиц,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структурные по</w:t>
            </w:r>
            <w:r w:rsidR="00340FB5" w:rsidRPr="009A4656">
              <w:rPr>
                <w:rFonts w:ascii="Times New Roman" w:hAnsi="Times New Roman"/>
                <w:sz w:val="24"/>
                <w:szCs w:val="24"/>
              </w:rPr>
              <w:t>дразделения администрации, РУВД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921AAC" w:rsidRPr="009A4656" w:rsidRDefault="00921AAC" w:rsidP="00417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2.2.</w:t>
            </w:r>
            <w:r w:rsidR="00DC75AF" w:rsidRPr="009A4656">
              <w:rPr>
                <w:rFonts w:ascii="Times New Roman" w:hAnsi="Times New Roman"/>
                <w:sz w:val="24"/>
                <w:szCs w:val="24"/>
              </w:rPr>
              <w:t>7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. Проведение анализа коррупционных рисков при осуществлении административных процедур, предоставлении иных государственных услуг и принятие мер по совершенствованию механизмов их осуществления и предоставления, повышения их качества и доступности. По результатам проведенного анализа разработка карты коррупционных рисков.</w:t>
            </w:r>
          </w:p>
        </w:tc>
        <w:tc>
          <w:tcPr>
            <w:tcW w:w="2068" w:type="dxa"/>
          </w:tcPr>
          <w:p w:rsidR="00921AAC" w:rsidRPr="009A4656" w:rsidRDefault="00921AAC" w:rsidP="00A16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921AAC" w:rsidRPr="009A4656" w:rsidRDefault="00921AAC" w:rsidP="00A16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0" w:type="auto"/>
          </w:tcPr>
          <w:p w:rsidR="00921AAC" w:rsidRPr="009A4656" w:rsidRDefault="00921AAC" w:rsidP="00A16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 администрации район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, структурные подразделения администрации</w:t>
            </w:r>
          </w:p>
        </w:tc>
      </w:tr>
      <w:tr w:rsidR="009A4656" w:rsidRPr="009A4656" w:rsidTr="00BE01DB">
        <w:trPr>
          <w:trHeight w:val="438"/>
        </w:trPr>
        <w:tc>
          <w:tcPr>
            <w:tcW w:w="15472" w:type="dxa"/>
            <w:gridSpan w:val="3"/>
          </w:tcPr>
          <w:p w:rsidR="00921AAC" w:rsidRPr="009A4656" w:rsidRDefault="00921AAC" w:rsidP="007705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/>
                <w:bCs/>
                <w:sz w:val="24"/>
                <w:szCs w:val="24"/>
              </w:rPr>
              <w:t>2.3. По предупреждению правонарушений против жизни и здоровья, общественного порядка и общественной нравственности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921AAC" w:rsidRPr="009A4656" w:rsidRDefault="00921AAC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2.3.1. Проводить проверку состояния работы по предупреждению убийств и умышленных причинений тяжких телесных повреждений.</w:t>
            </w:r>
          </w:p>
        </w:tc>
        <w:tc>
          <w:tcPr>
            <w:tcW w:w="2068" w:type="dxa"/>
          </w:tcPr>
          <w:p w:rsidR="00921AAC" w:rsidRPr="009A4656" w:rsidRDefault="00921AAC" w:rsidP="00A229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квартал</w:t>
            </w:r>
          </w:p>
          <w:p w:rsidR="00921AAC" w:rsidRPr="009A4656" w:rsidRDefault="00921AAC" w:rsidP="00A229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A4656">
                <w:rPr>
                  <w:rFonts w:ascii="Times New Roman" w:hAnsi="Times New Roman"/>
                  <w:bCs/>
                  <w:sz w:val="24"/>
                  <w:szCs w:val="24"/>
                </w:rPr>
                <w:t>2021 г</w:t>
              </w:r>
            </w:smartTag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21AAC" w:rsidRPr="009A4656" w:rsidRDefault="00921AAC" w:rsidP="007705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прокуратура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района*,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УВД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СК района*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8635D0" w:rsidRPr="009A4656" w:rsidRDefault="00552FC9" w:rsidP="00B63519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</w:pPr>
            <w:r w:rsidRPr="009A4656">
              <w:t>2.3.</w:t>
            </w:r>
            <w:r w:rsidR="00B63519">
              <w:t>2</w:t>
            </w:r>
            <w:r w:rsidR="008635D0" w:rsidRPr="009A4656">
              <w:t xml:space="preserve">. Обследование состояния улично-дорожной сети в целях определения эксплуатационного состояния проезжей части, улиц. </w:t>
            </w:r>
            <w:r w:rsidR="008635D0" w:rsidRPr="009A4656">
              <w:rPr>
                <w:rStyle w:val="FontStyle14"/>
                <w:sz w:val="24"/>
              </w:rPr>
              <w:t>П</w:t>
            </w:r>
            <w:r w:rsidR="008635D0" w:rsidRPr="009A4656">
              <w:t>ри необходимости принятие мер по приведению улично-дорожной сети в надлежащее состояние.</w:t>
            </w:r>
          </w:p>
        </w:tc>
        <w:tc>
          <w:tcPr>
            <w:tcW w:w="2068" w:type="dxa"/>
          </w:tcPr>
          <w:p w:rsidR="008635D0" w:rsidRPr="009A4656" w:rsidRDefault="008635D0" w:rsidP="00964057">
            <w:pPr>
              <w:jc w:val="center"/>
              <w:rPr>
                <w:rStyle w:val="FontStyle14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8635D0" w:rsidRPr="009A4656" w:rsidRDefault="008635D0" w:rsidP="00964057">
            <w:pPr>
              <w:jc w:val="center"/>
              <w:rPr>
                <w:rStyle w:val="FontStyle1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A4656">
                <w:rPr>
                  <w:rStyle w:val="FontStyle14"/>
                  <w:sz w:val="24"/>
                  <w:szCs w:val="24"/>
                </w:rPr>
                <w:t>2021 г</w:t>
              </w:r>
            </w:smartTag>
            <w:r w:rsidRPr="009A4656">
              <w:rPr>
                <w:rStyle w:val="FontStyle14"/>
                <w:sz w:val="24"/>
                <w:szCs w:val="24"/>
              </w:rPr>
              <w:t>.,</w:t>
            </w:r>
          </w:p>
          <w:p w:rsidR="008635D0" w:rsidRPr="009A4656" w:rsidRDefault="008635D0" w:rsidP="00964057">
            <w:pPr>
              <w:ind w:left="-103" w:right="-74"/>
              <w:jc w:val="center"/>
              <w:rPr>
                <w:rStyle w:val="FontStyle14"/>
                <w:sz w:val="24"/>
                <w:szCs w:val="24"/>
              </w:rPr>
            </w:pPr>
            <w:r w:rsidRPr="009A4656">
              <w:rPr>
                <w:rStyle w:val="FontStyle14"/>
                <w:sz w:val="24"/>
                <w:szCs w:val="24"/>
              </w:rPr>
              <w:t>сентябрь-ноябрь</w:t>
            </w:r>
          </w:p>
          <w:p w:rsidR="008635D0" w:rsidRPr="009A4656" w:rsidRDefault="008635D0" w:rsidP="009640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A4656">
                <w:rPr>
                  <w:rStyle w:val="FontStyle14"/>
                  <w:sz w:val="24"/>
                  <w:szCs w:val="24"/>
                </w:rPr>
                <w:t>2021 г</w:t>
              </w:r>
            </w:smartTag>
            <w:r w:rsidRPr="009A4656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35D0" w:rsidRPr="009A4656" w:rsidRDefault="008635D0" w:rsidP="005D6F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Style w:val="FontStyle14"/>
                <w:sz w:val="24"/>
                <w:szCs w:val="24"/>
                <w:lang w:val="be-BY"/>
              </w:rPr>
              <w:t>ГП</w:t>
            </w:r>
            <w:r w:rsidRPr="009A4656">
              <w:rPr>
                <w:rStyle w:val="FontStyle14"/>
                <w:sz w:val="24"/>
                <w:szCs w:val="24"/>
              </w:rPr>
              <w:t xml:space="preserve"> «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>Р</w:t>
            </w:r>
            <w:proofErr w:type="spellStart"/>
            <w:r w:rsidRPr="009A4656">
              <w:rPr>
                <w:rStyle w:val="FontStyle14"/>
                <w:sz w:val="24"/>
                <w:szCs w:val="24"/>
              </w:rPr>
              <w:t>емавтодор</w:t>
            </w:r>
            <w:proofErr w:type="spellEnd"/>
            <w:r w:rsidRPr="009A4656">
              <w:rPr>
                <w:rStyle w:val="FontStyle14"/>
                <w:sz w:val="24"/>
                <w:szCs w:val="24"/>
              </w:rPr>
              <w:t xml:space="preserve"> 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>Первомайского района г.Минска</w:t>
            </w:r>
            <w:r w:rsidRPr="009A4656">
              <w:rPr>
                <w:rStyle w:val="FontStyle14"/>
                <w:sz w:val="24"/>
                <w:szCs w:val="24"/>
              </w:rPr>
              <w:t>»,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 xml:space="preserve"> О</w:t>
            </w:r>
            <w:r w:rsidRPr="009A4656">
              <w:rPr>
                <w:rStyle w:val="FontStyle14"/>
                <w:sz w:val="24"/>
                <w:szCs w:val="24"/>
              </w:rPr>
              <w:t xml:space="preserve">ГАИ 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>Р</w:t>
            </w:r>
            <w:r w:rsidRPr="009A4656">
              <w:rPr>
                <w:rStyle w:val="FontStyle14"/>
                <w:sz w:val="24"/>
                <w:szCs w:val="24"/>
              </w:rPr>
              <w:t>УВД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>,</w:t>
            </w:r>
            <w:r w:rsidRPr="009A4656">
              <w:rPr>
                <w:rStyle w:val="FontStyle14"/>
                <w:sz w:val="24"/>
                <w:szCs w:val="24"/>
              </w:rPr>
              <w:t xml:space="preserve"> 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>отдел городского хозяйства</w:t>
            </w:r>
            <w:r w:rsidR="005D6F0D" w:rsidRPr="009A4656">
              <w:rPr>
                <w:rStyle w:val="FontStyle14"/>
                <w:sz w:val="24"/>
                <w:szCs w:val="24"/>
              </w:rPr>
              <w:t>.</w:t>
            </w:r>
          </w:p>
        </w:tc>
      </w:tr>
      <w:tr w:rsidR="009A4656" w:rsidRPr="009A4656" w:rsidTr="00BE01DB">
        <w:trPr>
          <w:trHeight w:val="277"/>
        </w:trPr>
        <w:tc>
          <w:tcPr>
            <w:tcW w:w="0" w:type="auto"/>
          </w:tcPr>
          <w:p w:rsidR="008635D0" w:rsidRPr="009A4656" w:rsidRDefault="00552FC9" w:rsidP="00B63519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2.3.</w:t>
            </w:r>
            <w:r w:rsidR="00B63519">
              <w:rPr>
                <w:rFonts w:ascii="Times New Roman" w:hAnsi="Times New Roman"/>
                <w:sz w:val="24"/>
                <w:szCs w:val="24"/>
              </w:rPr>
              <w:t>3</w:t>
            </w:r>
            <w:r w:rsidR="008635D0" w:rsidRPr="009A4656">
              <w:rPr>
                <w:rFonts w:ascii="Times New Roman" w:hAnsi="Times New Roman"/>
                <w:sz w:val="24"/>
                <w:szCs w:val="24"/>
              </w:rPr>
              <w:t xml:space="preserve">. Обеспечить на обслуживаемых территориях реализацию мероприятий по исключению несанкционированной парковки </w:t>
            </w:r>
            <w:r w:rsidR="008635D0"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средств на тротуарах и участках с зелеными насаждениями, вдоль проездов со стороны жилых домов.</w:t>
            </w:r>
          </w:p>
        </w:tc>
        <w:tc>
          <w:tcPr>
            <w:tcW w:w="2068" w:type="dxa"/>
          </w:tcPr>
          <w:p w:rsidR="008635D0" w:rsidRPr="009A4656" w:rsidRDefault="008635D0" w:rsidP="00945612">
            <w:pPr>
              <w:jc w:val="center"/>
              <w:rPr>
                <w:rStyle w:val="FontStyle14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8635D0" w:rsidRPr="009A4656" w:rsidRDefault="008635D0" w:rsidP="00091653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rPr>
                <w:rStyle w:val="FontStyle14"/>
                <w:sz w:val="24"/>
                <w:lang w:val="be-BY"/>
              </w:rPr>
            </w:pPr>
            <w:r w:rsidRPr="009A4656">
              <w:t>ОГАИ РУВД,</w:t>
            </w:r>
            <w:r w:rsidRPr="009A4656">
              <w:rPr>
                <w:rStyle w:val="FontStyle14"/>
                <w:sz w:val="24"/>
                <w:lang w:val="be-BY"/>
              </w:rPr>
              <w:t xml:space="preserve"> отдел городского хозяйства</w:t>
            </w:r>
            <w:r w:rsidRPr="009A4656">
              <w:rPr>
                <w:rStyle w:val="FontStyle14"/>
                <w:sz w:val="24"/>
              </w:rPr>
              <w:t xml:space="preserve">, </w:t>
            </w:r>
            <w:r w:rsidRPr="009A4656">
              <w:t>ГП «</w:t>
            </w:r>
            <w:proofErr w:type="spellStart"/>
            <w:r w:rsidRPr="009A4656">
              <w:t>Ремавтодор</w:t>
            </w:r>
            <w:proofErr w:type="spellEnd"/>
            <w:r w:rsidRPr="009A4656">
              <w:t xml:space="preserve"> Первомайского района </w:t>
            </w:r>
            <w:proofErr w:type="spellStart"/>
            <w:r w:rsidRPr="009A4656">
              <w:t>г.Минска</w:t>
            </w:r>
            <w:proofErr w:type="spellEnd"/>
            <w:r w:rsidRPr="009A4656">
              <w:t xml:space="preserve">», КУП </w:t>
            </w:r>
            <w:r w:rsidRPr="009A4656">
              <w:lastRenderedPageBreak/>
              <w:t xml:space="preserve">«ЖКХ Первомайского района </w:t>
            </w:r>
            <w:proofErr w:type="spellStart"/>
            <w:r w:rsidRPr="009A4656">
              <w:t>г.Минска</w:t>
            </w:r>
            <w:proofErr w:type="spellEnd"/>
            <w:r w:rsidRPr="009A4656">
              <w:t>», УП «</w:t>
            </w:r>
            <w:proofErr w:type="spellStart"/>
            <w:r w:rsidRPr="009A4656">
              <w:t>Зеленстрой</w:t>
            </w:r>
            <w:proofErr w:type="spellEnd"/>
            <w:r w:rsidRPr="009A4656">
              <w:t xml:space="preserve"> Первомайского района </w:t>
            </w:r>
            <w:proofErr w:type="spellStart"/>
            <w:r w:rsidRPr="009A4656">
              <w:t>г.Минска</w:t>
            </w:r>
            <w:proofErr w:type="spellEnd"/>
            <w:r w:rsidRPr="009A4656">
              <w:t>»</w:t>
            </w:r>
            <w:r w:rsidR="00063E4D" w:rsidRPr="009A4656">
              <w:t xml:space="preserve">, </w:t>
            </w:r>
            <w:r w:rsidR="00063E4D" w:rsidRPr="009A4656">
              <w:rPr>
                <w:bCs/>
              </w:rPr>
              <w:t>ГП «</w:t>
            </w:r>
            <w:proofErr w:type="spellStart"/>
            <w:r w:rsidR="00063E4D" w:rsidRPr="009A4656">
              <w:rPr>
                <w:bCs/>
              </w:rPr>
              <w:t>Домэнергосервис</w:t>
            </w:r>
            <w:proofErr w:type="spellEnd"/>
            <w:r w:rsidR="00063E4D" w:rsidRPr="009A4656">
              <w:rPr>
                <w:bCs/>
              </w:rPr>
              <w:t>»</w:t>
            </w:r>
          </w:p>
        </w:tc>
      </w:tr>
      <w:tr w:rsidR="009A4656" w:rsidRPr="009A4656" w:rsidTr="00BE01DB">
        <w:trPr>
          <w:trHeight w:val="277"/>
        </w:trPr>
        <w:tc>
          <w:tcPr>
            <w:tcW w:w="0" w:type="auto"/>
          </w:tcPr>
          <w:p w:rsidR="008635D0" w:rsidRPr="009A4656" w:rsidRDefault="00552FC9" w:rsidP="00B63519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  <w:r w:rsidR="00B63519">
              <w:rPr>
                <w:rFonts w:ascii="Times New Roman" w:hAnsi="Times New Roman"/>
                <w:sz w:val="24"/>
                <w:szCs w:val="24"/>
              </w:rPr>
              <w:t>4</w:t>
            </w:r>
            <w:r w:rsidR="008635D0" w:rsidRPr="009A4656">
              <w:rPr>
                <w:rFonts w:ascii="Times New Roman" w:hAnsi="Times New Roman"/>
                <w:sz w:val="24"/>
                <w:szCs w:val="24"/>
              </w:rPr>
              <w:t>. Пров</w:t>
            </w:r>
            <w:r w:rsidR="005A38CB" w:rsidRPr="009A4656">
              <w:rPr>
                <w:rFonts w:ascii="Times New Roman" w:hAnsi="Times New Roman"/>
                <w:sz w:val="24"/>
                <w:szCs w:val="24"/>
              </w:rPr>
              <w:t>одить</w:t>
            </w:r>
            <w:r w:rsidR="008635D0" w:rsidRPr="009A4656">
              <w:rPr>
                <w:rFonts w:ascii="Times New Roman" w:hAnsi="Times New Roman"/>
                <w:sz w:val="24"/>
                <w:szCs w:val="24"/>
              </w:rPr>
              <w:t xml:space="preserve"> анализ полноты мер, направленных на возмещение вреда, причиненного в результате противоправной деятельности, сопряженной с порчей, повреждением, уничтожением государственного имущества.</w:t>
            </w:r>
            <w:r w:rsidR="006F2B58" w:rsidRPr="009A4656">
              <w:rPr>
                <w:rFonts w:ascii="Times New Roman" w:hAnsi="Times New Roman"/>
                <w:sz w:val="24"/>
                <w:szCs w:val="24"/>
              </w:rPr>
              <w:t xml:space="preserve"> Информировать главу администрации</w:t>
            </w:r>
            <w:r w:rsidR="005A38CB" w:rsidRPr="009A4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8635D0" w:rsidRPr="009A4656" w:rsidRDefault="006F2B58" w:rsidP="005A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A10227" w:rsidRPr="009A4656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8635D0"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5D0" w:rsidRPr="009A46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8635D0" w:rsidRPr="009A4656" w:rsidRDefault="008635D0" w:rsidP="000C6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Style w:val="FontStyle14"/>
                <w:sz w:val="24"/>
                <w:szCs w:val="24"/>
                <w:lang w:val="be-BY"/>
              </w:rPr>
              <w:t>отдел городского хозяйства</w:t>
            </w:r>
            <w:r w:rsidRPr="009A4656">
              <w:rPr>
                <w:rStyle w:val="FontStyle14"/>
                <w:sz w:val="24"/>
                <w:szCs w:val="24"/>
              </w:rPr>
              <w:t xml:space="preserve">, 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>ГП</w:t>
            </w:r>
            <w:r w:rsidRPr="009A4656">
              <w:rPr>
                <w:rStyle w:val="FontStyle14"/>
                <w:sz w:val="24"/>
                <w:szCs w:val="24"/>
              </w:rPr>
              <w:t xml:space="preserve"> «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>Р</w:t>
            </w:r>
            <w:proofErr w:type="spellStart"/>
            <w:r w:rsidRPr="009A4656">
              <w:rPr>
                <w:rStyle w:val="FontStyle14"/>
                <w:sz w:val="24"/>
                <w:szCs w:val="24"/>
              </w:rPr>
              <w:t>емавтодор</w:t>
            </w:r>
            <w:proofErr w:type="spellEnd"/>
            <w:r w:rsidRPr="009A4656">
              <w:rPr>
                <w:rStyle w:val="FontStyle14"/>
                <w:sz w:val="24"/>
                <w:szCs w:val="24"/>
              </w:rPr>
              <w:t xml:space="preserve"> 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>Первомайского района г.Минска</w:t>
            </w:r>
            <w:r w:rsidRPr="009A4656">
              <w:rPr>
                <w:rStyle w:val="FontStyle14"/>
                <w:sz w:val="24"/>
                <w:szCs w:val="24"/>
              </w:rPr>
              <w:t>»,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 xml:space="preserve"> Р</w:t>
            </w:r>
            <w:r w:rsidRPr="009A4656">
              <w:rPr>
                <w:rStyle w:val="FontStyle14"/>
                <w:sz w:val="24"/>
                <w:szCs w:val="24"/>
              </w:rPr>
              <w:t>УВД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>,</w:t>
            </w:r>
            <w:r w:rsidRPr="009A4656">
              <w:rPr>
                <w:rStyle w:val="FontStyle14"/>
                <w:sz w:val="24"/>
                <w:szCs w:val="24"/>
              </w:rPr>
              <w:t xml:space="preserve">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КУП «ЖКХ Первомайского района 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063E4D" w:rsidRPr="009A4656">
              <w:rPr>
                <w:rFonts w:ascii="Times New Roman" w:hAnsi="Times New Roman"/>
                <w:bCs/>
                <w:sz w:val="24"/>
                <w:szCs w:val="24"/>
              </w:rPr>
              <w:t>ГП «</w:t>
            </w:r>
            <w:proofErr w:type="spellStart"/>
            <w:r w:rsidR="00063E4D" w:rsidRPr="009A4656">
              <w:rPr>
                <w:rFonts w:ascii="Times New Roman" w:hAnsi="Times New Roman"/>
                <w:bCs/>
                <w:sz w:val="24"/>
                <w:szCs w:val="24"/>
              </w:rPr>
              <w:t>Домэнергосервис</w:t>
            </w:r>
            <w:proofErr w:type="spellEnd"/>
            <w:r w:rsidR="00063E4D"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Зеленстрой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Первомайского района 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прокуратура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района*,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СК района*</w:t>
            </w:r>
          </w:p>
        </w:tc>
      </w:tr>
      <w:tr w:rsidR="009A4656" w:rsidRPr="009A4656" w:rsidTr="00BE01DB">
        <w:trPr>
          <w:trHeight w:val="277"/>
        </w:trPr>
        <w:tc>
          <w:tcPr>
            <w:tcW w:w="0" w:type="auto"/>
          </w:tcPr>
          <w:p w:rsidR="008635D0" w:rsidRPr="009A4656" w:rsidRDefault="00552FC9" w:rsidP="00B63519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2.3.</w:t>
            </w:r>
            <w:r w:rsidR="00B63519">
              <w:rPr>
                <w:rFonts w:ascii="Times New Roman" w:hAnsi="Times New Roman"/>
                <w:sz w:val="24"/>
                <w:szCs w:val="24"/>
              </w:rPr>
              <w:t>5</w:t>
            </w:r>
            <w:r w:rsidR="008635D0" w:rsidRPr="009A4656">
              <w:rPr>
                <w:rFonts w:ascii="Times New Roman" w:hAnsi="Times New Roman"/>
                <w:sz w:val="24"/>
                <w:szCs w:val="24"/>
              </w:rPr>
              <w:t>. Проведение анализа заявлений и сообщений о преступлениях на предмет выявления места наиболее частого совершения преступлений, связанных с повреждением имущества, нарушением общественного порядка и причинением вреда здоровью, с рассмотрением вопроса об оборудовании данных мест техническими средствами видеонаблюдения.</w:t>
            </w:r>
          </w:p>
        </w:tc>
        <w:tc>
          <w:tcPr>
            <w:tcW w:w="2068" w:type="dxa"/>
          </w:tcPr>
          <w:p w:rsidR="008635D0" w:rsidRPr="009A4656" w:rsidRDefault="008635D0" w:rsidP="00FD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8635D0" w:rsidRPr="009A4656" w:rsidRDefault="008635D0" w:rsidP="00FD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A4656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9A4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35D0" w:rsidRPr="009A4656" w:rsidRDefault="008635D0" w:rsidP="00091653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both"/>
              <w:rPr>
                <w:rStyle w:val="FontStyle14"/>
                <w:sz w:val="24"/>
                <w:lang w:val="be-BY"/>
              </w:rPr>
            </w:pPr>
            <w:r w:rsidRPr="009A4656">
              <w:rPr>
                <w:rStyle w:val="FontStyle14"/>
                <w:sz w:val="24"/>
                <w:lang w:val="be-BY"/>
              </w:rPr>
              <w:t>Р</w:t>
            </w:r>
            <w:r w:rsidRPr="009A4656">
              <w:rPr>
                <w:rStyle w:val="FontStyle14"/>
                <w:sz w:val="24"/>
              </w:rPr>
              <w:t>УВД,</w:t>
            </w:r>
            <w:r w:rsidRPr="009A4656">
              <w:t xml:space="preserve"> </w:t>
            </w:r>
            <w:r w:rsidRPr="009A4656">
              <w:rPr>
                <w:bCs/>
              </w:rPr>
              <w:t xml:space="preserve">районный отдел Департамента охраны МВД Республики Беларусь, ГП «ЖЭУ №№ 1-4, 6  Первомайского района </w:t>
            </w:r>
            <w:proofErr w:type="spellStart"/>
            <w:r w:rsidRPr="009A4656">
              <w:rPr>
                <w:bCs/>
              </w:rPr>
              <w:t>г.Минска</w:t>
            </w:r>
            <w:proofErr w:type="spellEnd"/>
            <w:r w:rsidRPr="009A4656">
              <w:rPr>
                <w:bCs/>
              </w:rPr>
              <w:t>»</w:t>
            </w:r>
            <w:r w:rsidR="00063E4D" w:rsidRPr="009A4656">
              <w:rPr>
                <w:bCs/>
              </w:rPr>
              <w:t>, ГП «</w:t>
            </w:r>
            <w:proofErr w:type="spellStart"/>
            <w:r w:rsidR="00063E4D" w:rsidRPr="009A4656">
              <w:rPr>
                <w:bCs/>
              </w:rPr>
              <w:t>Домэнергосервис</w:t>
            </w:r>
            <w:proofErr w:type="spellEnd"/>
            <w:r w:rsidR="00063E4D" w:rsidRPr="009A4656">
              <w:rPr>
                <w:bCs/>
              </w:rPr>
              <w:t>»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8635D0" w:rsidRPr="009A4656" w:rsidRDefault="008635D0" w:rsidP="00B63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2.3.</w:t>
            </w:r>
            <w:r w:rsidR="00B63519">
              <w:rPr>
                <w:rFonts w:ascii="Times New Roman" w:hAnsi="Times New Roman"/>
                <w:sz w:val="24"/>
                <w:szCs w:val="24"/>
              </w:rPr>
              <w:t>6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. Проведение совместных мероприятий, мониторингов по предупреждению и пресечению нарушений </w:t>
            </w:r>
            <w:hyperlink r:id="rId9" w:history="1">
              <w:r w:rsidRPr="009A4656">
                <w:rPr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содержания собак, в том числе потенциально опасных пород.  </w:t>
            </w:r>
          </w:p>
        </w:tc>
        <w:tc>
          <w:tcPr>
            <w:tcW w:w="2068" w:type="dxa"/>
          </w:tcPr>
          <w:p w:rsidR="008635D0" w:rsidRPr="009A4656" w:rsidRDefault="008635D0" w:rsidP="002834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2021 г.</w:t>
            </w:r>
          </w:p>
        </w:tc>
        <w:tc>
          <w:tcPr>
            <w:tcW w:w="0" w:type="auto"/>
          </w:tcPr>
          <w:p w:rsidR="008635D0" w:rsidRPr="009A4656" w:rsidRDefault="00C226DD" w:rsidP="00C2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="00A72E47"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отдел городского хозяйства,</w:t>
            </w:r>
            <w:r w:rsidR="00A72E47"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5D0" w:rsidRPr="009A4656">
              <w:rPr>
                <w:rFonts w:ascii="Times New Roman" w:hAnsi="Times New Roman"/>
                <w:bCs/>
                <w:sz w:val="24"/>
                <w:szCs w:val="24"/>
              </w:rPr>
              <w:t>ГП «ЖЭУ №№ 1-4, 6  Первомайского района г. Минска»,</w:t>
            </w:r>
            <w:r w:rsidR="008635D0" w:rsidRPr="009A4656">
              <w:rPr>
                <w:bCs/>
              </w:rPr>
              <w:t xml:space="preserve"> </w:t>
            </w:r>
            <w:r w:rsidR="008635D0"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прокуратура </w:t>
            </w:r>
            <w:r w:rsidR="008635D0"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района*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8635D0" w:rsidRPr="009A4656" w:rsidRDefault="00552FC9" w:rsidP="00B63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2.3.</w:t>
            </w:r>
            <w:r w:rsidR="00B63519">
              <w:rPr>
                <w:rFonts w:ascii="Times New Roman" w:hAnsi="Times New Roman"/>
                <w:sz w:val="24"/>
                <w:szCs w:val="24"/>
              </w:rPr>
              <w:t>7</w:t>
            </w:r>
            <w:r w:rsidR="008635D0" w:rsidRPr="009A4656">
              <w:rPr>
                <w:rFonts w:ascii="Times New Roman" w:hAnsi="Times New Roman"/>
                <w:sz w:val="24"/>
                <w:szCs w:val="24"/>
              </w:rPr>
              <w:t xml:space="preserve">. Патрулирование наиболее криминогенных территорий сотрудниками органов внутренних дел совместно с членами молодежных отрядов охраны правопорядка </w:t>
            </w:r>
            <w:r w:rsidR="008635D0" w:rsidRPr="009A4656">
              <w:rPr>
                <w:rFonts w:ascii="Times New Roman" w:hAnsi="Times New Roman"/>
                <w:sz w:val="24"/>
                <w:szCs w:val="24"/>
              </w:rPr>
              <w:br/>
              <w:t>и добровольных дружин. Проведение анализа  мест совершения преступлений с сопостав</w:t>
            </w:r>
            <w:r w:rsidR="00A167FD" w:rsidRPr="009A4656">
              <w:rPr>
                <w:rFonts w:ascii="Times New Roman" w:hAnsi="Times New Roman"/>
                <w:sz w:val="24"/>
                <w:szCs w:val="24"/>
              </w:rPr>
              <w:t>лением маршрутов патрулирования (</w:t>
            </w:r>
            <w:r w:rsidR="007E5744" w:rsidRPr="009A4656">
              <w:rPr>
                <w:rFonts w:ascii="Times New Roman" w:hAnsi="Times New Roman"/>
                <w:sz w:val="24"/>
                <w:szCs w:val="24"/>
              </w:rPr>
              <w:t xml:space="preserve">в границах ул. Калиновского – проспекта Независимости – ул. </w:t>
            </w:r>
            <w:proofErr w:type="spellStart"/>
            <w:r w:rsidR="007E5744" w:rsidRPr="009A4656">
              <w:rPr>
                <w:rFonts w:ascii="Times New Roman" w:hAnsi="Times New Roman"/>
                <w:sz w:val="24"/>
                <w:szCs w:val="24"/>
              </w:rPr>
              <w:t>П.Мстиславца</w:t>
            </w:r>
            <w:proofErr w:type="spellEnd"/>
            <w:r w:rsidR="007E5744" w:rsidRPr="009A4656">
              <w:rPr>
                <w:rFonts w:ascii="Times New Roman" w:hAnsi="Times New Roman"/>
                <w:sz w:val="24"/>
                <w:szCs w:val="24"/>
              </w:rPr>
              <w:t xml:space="preserve">; в районах улиц Независимости 126 - 130, </w:t>
            </w:r>
            <w:proofErr w:type="spellStart"/>
            <w:r w:rsidR="007E5744" w:rsidRPr="009A4656">
              <w:rPr>
                <w:rFonts w:ascii="Times New Roman" w:hAnsi="Times New Roman"/>
                <w:sz w:val="24"/>
                <w:szCs w:val="24"/>
              </w:rPr>
              <w:t>П.Мстиславца</w:t>
            </w:r>
            <w:proofErr w:type="spellEnd"/>
            <w:r w:rsidR="007E5744" w:rsidRPr="009A4656">
              <w:rPr>
                <w:rFonts w:ascii="Times New Roman" w:hAnsi="Times New Roman"/>
                <w:sz w:val="24"/>
                <w:szCs w:val="24"/>
              </w:rPr>
              <w:t xml:space="preserve"> 1-11, 2-4; </w:t>
            </w:r>
            <w:proofErr w:type="spellStart"/>
            <w:r w:rsidR="007E5744" w:rsidRPr="009A465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7E5744"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5744" w:rsidRPr="009A4656">
              <w:rPr>
                <w:rFonts w:ascii="Times New Roman" w:hAnsi="Times New Roman"/>
                <w:sz w:val="24"/>
                <w:szCs w:val="24"/>
              </w:rPr>
              <w:t>К.Туровского</w:t>
            </w:r>
            <w:proofErr w:type="spellEnd"/>
            <w:r w:rsidR="007E5744" w:rsidRPr="009A4656">
              <w:rPr>
                <w:rFonts w:ascii="Times New Roman" w:hAnsi="Times New Roman"/>
                <w:sz w:val="24"/>
                <w:szCs w:val="24"/>
              </w:rPr>
              <w:t xml:space="preserve"> 5, 2-26; </w:t>
            </w:r>
            <w:r w:rsidR="008B6FCB" w:rsidRPr="009A465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8B6FCB" w:rsidRPr="009A4656">
              <w:rPr>
                <w:rFonts w:ascii="Times New Roman" w:hAnsi="Times New Roman"/>
                <w:sz w:val="24"/>
                <w:szCs w:val="24"/>
              </w:rPr>
              <w:t>Ф.</w:t>
            </w:r>
            <w:r w:rsidR="007E5744" w:rsidRPr="009A4656">
              <w:rPr>
                <w:rFonts w:ascii="Times New Roman" w:hAnsi="Times New Roman"/>
                <w:sz w:val="24"/>
                <w:szCs w:val="24"/>
              </w:rPr>
              <w:t>Скорины</w:t>
            </w:r>
            <w:proofErr w:type="spellEnd"/>
            <w:r w:rsidR="007E5744" w:rsidRPr="009A4656">
              <w:rPr>
                <w:rFonts w:ascii="Times New Roman" w:hAnsi="Times New Roman"/>
                <w:sz w:val="24"/>
                <w:szCs w:val="24"/>
              </w:rPr>
              <w:t xml:space="preserve"> 3-15;</w:t>
            </w:r>
            <w:r w:rsidR="008B6FCB"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6FCB" w:rsidRPr="009A4656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="007E5744"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5744" w:rsidRPr="009A4656">
              <w:rPr>
                <w:rFonts w:ascii="Times New Roman" w:hAnsi="Times New Roman"/>
                <w:sz w:val="24"/>
                <w:szCs w:val="24"/>
              </w:rPr>
              <w:t>Независмости</w:t>
            </w:r>
            <w:proofErr w:type="spellEnd"/>
            <w:r w:rsidR="007E5744" w:rsidRPr="009A4656">
              <w:rPr>
                <w:rFonts w:ascii="Times New Roman" w:hAnsi="Times New Roman"/>
                <w:sz w:val="24"/>
                <w:szCs w:val="24"/>
              </w:rPr>
              <w:t xml:space="preserve"> 123- 157, </w:t>
            </w:r>
            <w:proofErr w:type="spellStart"/>
            <w:r w:rsidR="007E5744" w:rsidRPr="009A4656">
              <w:rPr>
                <w:rFonts w:ascii="Times New Roman" w:hAnsi="Times New Roman"/>
                <w:sz w:val="24"/>
                <w:szCs w:val="24"/>
              </w:rPr>
              <w:t>ул.Калиновского</w:t>
            </w:r>
            <w:proofErr w:type="spellEnd"/>
            <w:r w:rsidR="007E5744" w:rsidRPr="009A4656">
              <w:rPr>
                <w:rFonts w:ascii="Times New Roman" w:hAnsi="Times New Roman"/>
                <w:sz w:val="24"/>
                <w:szCs w:val="24"/>
              </w:rPr>
              <w:t xml:space="preserve"> 72-82, </w:t>
            </w:r>
            <w:proofErr w:type="spellStart"/>
            <w:r w:rsidR="007E5744" w:rsidRPr="009A4656">
              <w:rPr>
                <w:rFonts w:ascii="Times New Roman" w:hAnsi="Times New Roman"/>
                <w:sz w:val="24"/>
                <w:szCs w:val="24"/>
              </w:rPr>
              <w:t>Логойский</w:t>
            </w:r>
            <w:proofErr w:type="spellEnd"/>
            <w:r w:rsidR="007E5744" w:rsidRPr="009A4656">
              <w:rPr>
                <w:rFonts w:ascii="Times New Roman" w:hAnsi="Times New Roman"/>
                <w:sz w:val="24"/>
                <w:szCs w:val="24"/>
              </w:rPr>
              <w:t xml:space="preserve"> тракт – 24-34; </w:t>
            </w:r>
            <w:proofErr w:type="spellStart"/>
            <w:r w:rsidR="007E5744" w:rsidRPr="009A4656">
              <w:rPr>
                <w:rFonts w:ascii="Times New Roman" w:hAnsi="Times New Roman"/>
                <w:sz w:val="24"/>
                <w:szCs w:val="24"/>
              </w:rPr>
              <w:t>ул.Седых</w:t>
            </w:r>
            <w:proofErr w:type="spellEnd"/>
            <w:r w:rsidR="007E5744" w:rsidRPr="009A4656">
              <w:rPr>
                <w:rFonts w:ascii="Times New Roman" w:hAnsi="Times New Roman"/>
                <w:sz w:val="24"/>
                <w:szCs w:val="24"/>
              </w:rPr>
              <w:t xml:space="preserve"> 4-32; ул. Калиновского 1-43</w:t>
            </w:r>
          </w:p>
        </w:tc>
        <w:tc>
          <w:tcPr>
            <w:tcW w:w="2068" w:type="dxa"/>
          </w:tcPr>
          <w:p w:rsidR="008635D0" w:rsidRPr="009A4656" w:rsidRDefault="008635D0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635D0" w:rsidRPr="009A4656" w:rsidRDefault="008635D0" w:rsidP="009110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РУВД, управление  идеологической работы, культуры и по делам молодёжи, </w:t>
            </w:r>
            <w:r w:rsidRPr="009A4656">
              <w:rPr>
                <w:rStyle w:val="FontStyle14"/>
                <w:sz w:val="24"/>
                <w:szCs w:val="24"/>
              </w:rPr>
              <w:t>РК ОО «БРСМ»,</w:t>
            </w:r>
            <w:r w:rsidRPr="009A4656">
              <w:rPr>
                <w:rStyle w:val="FontStyle14"/>
                <w:bCs/>
                <w:sz w:val="24"/>
                <w:szCs w:val="24"/>
              </w:rPr>
              <w:t xml:space="preserve">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молодежные отряды охраны правопорядка, добровольные дружины, предприятия, организации района, ОПОП</w:t>
            </w:r>
          </w:p>
        </w:tc>
      </w:tr>
      <w:tr w:rsidR="009A4656" w:rsidRPr="009A4656" w:rsidTr="00BE01DB">
        <w:trPr>
          <w:trHeight w:val="277"/>
        </w:trPr>
        <w:tc>
          <w:tcPr>
            <w:tcW w:w="0" w:type="auto"/>
          </w:tcPr>
          <w:p w:rsidR="008635D0" w:rsidRPr="009A4656" w:rsidRDefault="00552FC9" w:rsidP="00B63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2.3.</w:t>
            </w:r>
            <w:r w:rsidR="00B63519">
              <w:rPr>
                <w:rFonts w:ascii="Times New Roman" w:hAnsi="Times New Roman"/>
                <w:sz w:val="24"/>
                <w:szCs w:val="24"/>
              </w:rPr>
              <w:t>8</w:t>
            </w:r>
            <w:r w:rsidR="008635D0" w:rsidRPr="009A4656">
              <w:rPr>
                <w:rFonts w:ascii="Times New Roman" w:hAnsi="Times New Roman"/>
                <w:sz w:val="24"/>
                <w:szCs w:val="24"/>
              </w:rPr>
              <w:t xml:space="preserve">. Проведение обследования мест  активного отдыха граждан с использованием тюбингов, саней, лыж, сноубордов (крутых горок, склонов и т.д.) в целях создания условий для обеспечения безопасного отдыха: ул. Славинского, 9; ул. Тикоцкого, 59 (лесопарковая зона), ул. Тикоцкого, 50/2, пр. Независимости, 131/1 (сквер в границах пр. Независимости-ул. Филимонова; ул. </w:t>
            </w:r>
            <w:proofErr w:type="spellStart"/>
            <w:r w:rsidR="008635D0" w:rsidRPr="009A4656">
              <w:rPr>
                <w:rFonts w:ascii="Times New Roman" w:hAnsi="Times New Roman"/>
                <w:sz w:val="24"/>
                <w:szCs w:val="24"/>
              </w:rPr>
              <w:t>Кедышко</w:t>
            </w:r>
            <w:proofErr w:type="spellEnd"/>
            <w:r w:rsidR="008635D0" w:rsidRPr="009A4656">
              <w:rPr>
                <w:rFonts w:ascii="Times New Roman" w:hAnsi="Times New Roman"/>
                <w:sz w:val="24"/>
                <w:szCs w:val="24"/>
              </w:rPr>
              <w:t xml:space="preserve"> - ул. Калиновского); ул. Академика </w:t>
            </w:r>
            <w:proofErr w:type="spellStart"/>
            <w:r w:rsidR="008635D0" w:rsidRPr="009A4656">
              <w:rPr>
                <w:rFonts w:ascii="Times New Roman" w:hAnsi="Times New Roman"/>
                <w:sz w:val="24"/>
                <w:szCs w:val="24"/>
              </w:rPr>
              <w:t>Купревича</w:t>
            </w:r>
            <w:proofErr w:type="spellEnd"/>
            <w:r w:rsidR="008635D0" w:rsidRPr="009A4656">
              <w:rPr>
                <w:rFonts w:ascii="Times New Roman" w:hAnsi="Times New Roman"/>
                <w:sz w:val="24"/>
                <w:szCs w:val="24"/>
              </w:rPr>
              <w:t xml:space="preserve">, 7; ул. Седых.6 (сквер по ул. </w:t>
            </w:r>
            <w:proofErr w:type="spellStart"/>
            <w:r w:rsidR="008635D0" w:rsidRPr="009A4656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="008635D0" w:rsidRPr="009A4656">
              <w:rPr>
                <w:rFonts w:ascii="Times New Roman" w:hAnsi="Times New Roman"/>
                <w:sz w:val="24"/>
                <w:szCs w:val="24"/>
              </w:rPr>
              <w:t xml:space="preserve"> в границах ул. </w:t>
            </w:r>
            <w:proofErr w:type="spellStart"/>
            <w:r w:rsidR="008635D0" w:rsidRPr="009A4656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="008635D0" w:rsidRPr="009A4656">
              <w:rPr>
                <w:rFonts w:ascii="Times New Roman" w:hAnsi="Times New Roman"/>
                <w:sz w:val="24"/>
                <w:szCs w:val="24"/>
              </w:rPr>
              <w:t xml:space="preserve"> - ул. Седых).</w:t>
            </w:r>
          </w:p>
        </w:tc>
        <w:tc>
          <w:tcPr>
            <w:tcW w:w="2068" w:type="dxa"/>
          </w:tcPr>
          <w:p w:rsidR="008635D0" w:rsidRPr="009A4656" w:rsidRDefault="008635D0" w:rsidP="0094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  <w:p w:rsidR="008635D0" w:rsidRPr="009A4656" w:rsidRDefault="00B14F7D" w:rsidP="0094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2021</w:t>
            </w:r>
            <w:r w:rsidR="008635D0" w:rsidRPr="009A46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635D0" w:rsidRPr="009A4656" w:rsidRDefault="00B14F7D" w:rsidP="0094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ноябрь-декабрь 2021</w:t>
            </w:r>
            <w:r w:rsidR="008635D0" w:rsidRPr="009A46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8635D0" w:rsidRPr="009A4656" w:rsidRDefault="008635D0" w:rsidP="00381BD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района, ведущий вопросы спорта и туризма; отдел городского хозяйства</w:t>
            </w:r>
          </w:p>
          <w:p w:rsidR="008635D0" w:rsidRPr="009A4656" w:rsidRDefault="008635D0" w:rsidP="00945612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</w:rPr>
            </w:pPr>
          </w:p>
        </w:tc>
      </w:tr>
      <w:tr w:rsidR="009A4656" w:rsidRPr="009A4656" w:rsidTr="00BE01DB">
        <w:trPr>
          <w:trHeight w:val="277"/>
        </w:trPr>
        <w:tc>
          <w:tcPr>
            <w:tcW w:w="0" w:type="auto"/>
          </w:tcPr>
          <w:p w:rsidR="00636208" w:rsidRPr="009A4656" w:rsidRDefault="00636208" w:rsidP="00B63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  <w:r w:rsidR="00B63519">
              <w:rPr>
                <w:rFonts w:ascii="Times New Roman" w:hAnsi="Times New Roman"/>
                <w:sz w:val="24"/>
                <w:szCs w:val="24"/>
              </w:rPr>
              <w:t>9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6A90" w:rsidRPr="009A4656">
              <w:rPr>
                <w:rFonts w:ascii="Times New Roman" w:hAnsi="Times New Roman"/>
                <w:sz w:val="24"/>
                <w:szCs w:val="24"/>
              </w:rPr>
              <w:t>Сформировать группу и определить порядок взаимодействия должностных лиц для оперативного реагирования, по вопросам, возникающим в ходе соблюдения норм КоАП Республики Беларусь (ст. 21.3 Нарушение требований технических нормативных правовых актов в области архитектурной, градостроительной и строительной деятельности; ст. 21.13 Нарушение архитектурного решения фасада здания или сооружения; ст. 21.14 Нарушение правил благоустройства и содержания населенных пунктов; ст. 21.16 Нарушение правил пользования жилыми помещениями; ст. 23.34 Нарушения порядка организации или проведения массовых мероприятий).</w:t>
            </w:r>
          </w:p>
        </w:tc>
        <w:tc>
          <w:tcPr>
            <w:tcW w:w="2068" w:type="dxa"/>
          </w:tcPr>
          <w:p w:rsidR="00636208" w:rsidRPr="009A4656" w:rsidRDefault="00EA784A" w:rsidP="00A167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до 01.02.2021 г.</w:t>
            </w:r>
          </w:p>
        </w:tc>
        <w:tc>
          <w:tcPr>
            <w:tcW w:w="0" w:type="auto"/>
          </w:tcPr>
          <w:p w:rsidR="00636208" w:rsidRPr="009A4656" w:rsidRDefault="00636208" w:rsidP="00636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отдел городского хозяйства,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РУВД, РОЧС, 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>ГП</w:t>
            </w:r>
            <w:r w:rsidRPr="009A4656">
              <w:rPr>
                <w:rStyle w:val="FontStyle14"/>
                <w:sz w:val="24"/>
                <w:szCs w:val="24"/>
              </w:rPr>
              <w:t xml:space="preserve"> «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>Р</w:t>
            </w:r>
            <w:proofErr w:type="spellStart"/>
            <w:r w:rsidRPr="009A4656">
              <w:rPr>
                <w:rStyle w:val="FontStyle14"/>
                <w:sz w:val="24"/>
                <w:szCs w:val="24"/>
              </w:rPr>
              <w:t>емавтодор</w:t>
            </w:r>
            <w:proofErr w:type="spellEnd"/>
            <w:r w:rsidRPr="009A4656">
              <w:rPr>
                <w:rStyle w:val="FontStyle14"/>
                <w:sz w:val="24"/>
                <w:szCs w:val="24"/>
              </w:rPr>
              <w:t xml:space="preserve"> 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>Первомайского района г.Минска</w:t>
            </w:r>
            <w:r w:rsidRPr="009A4656">
              <w:rPr>
                <w:rStyle w:val="FontStyle14"/>
                <w:sz w:val="24"/>
                <w:szCs w:val="24"/>
              </w:rPr>
              <w:t xml:space="preserve">»,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ГП «ЖЭУ №№1-4, 6  Первомайского района г. Минска»,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«ЖКХ Первомайского района 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>», УП «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Зеленстрой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Первомайского района 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ГП «</w:t>
            </w:r>
            <w:proofErr w:type="spellStart"/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Домэнергосервис</w:t>
            </w:r>
            <w:proofErr w:type="spellEnd"/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A4656" w:rsidRPr="009A4656" w:rsidTr="00BE01DB">
        <w:trPr>
          <w:trHeight w:val="438"/>
        </w:trPr>
        <w:tc>
          <w:tcPr>
            <w:tcW w:w="15472" w:type="dxa"/>
            <w:gridSpan w:val="3"/>
          </w:tcPr>
          <w:p w:rsidR="00552FC9" w:rsidRPr="009A4656" w:rsidRDefault="00552FC9" w:rsidP="007705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/>
                <w:bCs/>
                <w:sz w:val="24"/>
                <w:szCs w:val="24"/>
              </w:rPr>
              <w:t>2.4. По предупреждению правонарушений, способствующих возникновению чрезвычайных ситуаций и гибели людей от них</w:t>
            </w:r>
          </w:p>
        </w:tc>
      </w:tr>
      <w:tr w:rsidR="009A4656" w:rsidRPr="009A4656" w:rsidTr="00BE01DB">
        <w:trPr>
          <w:trHeight w:val="1680"/>
        </w:trPr>
        <w:tc>
          <w:tcPr>
            <w:tcW w:w="0" w:type="auto"/>
          </w:tcPr>
          <w:p w:rsidR="00552FC9" w:rsidRPr="009A4656" w:rsidRDefault="00552FC9" w:rsidP="00892AC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9A4656">
              <w:rPr>
                <w:rFonts w:ascii="Times New Roman" w:hAnsi="Times New Roman" w:cs="Times New Roman"/>
              </w:rPr>
              <w:t>2.4.1. Проанализировать исполнение Директивы Президента Республики Беларусь от 11.03.2004 №1 «О мерах по укреплению общественной безопасности и дисциплины» и законодательства, направленного на обеспечение общественной безопасности, безопасных условий труда и иных гарантий в сфере трудовых отношений.</w:t>
            </w:r>
          </w:p>
        </w:tc>
        <w:tc>
          <w:tcPr>
            <w:tcW w:w="2068" w:type="dxa"/>
          </w:tcPr>
          <w:p w:rsidR="00552FC9" w:rsidRPr="009A4656" w:rsidRDefault="00552FC9" w:rsidP="0019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январь и июль </w:t>
            </w:r>
          </w:p>
          <w:p w:rsidR="00552FC9" w:rsidRPr="009A4656" w:rsidRDefault="00552FC9" w:rsidP="00192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A4656">
                <w:rPr>
                  <w:rFonts w:ascii="Times New Roman" w:hAnsi="Times New Roman"/>
                  <w:bCs/>
                  <w:sz w:val="24"/>
                  <w:szCs w:val="24"/>
                </w:rPr>
                <w:t>2021 г</w:t>
              </w:r>
            </w:smartTag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2FC9" w:rsidRPr="009A4656" w:rsidRDefault="00552FC9" w:rsidP="0077050E">
            <w:pPr>
              <w:pStyle w:val="snoski"/>
              <w:ind w:firstLine="0"/>
              <w:rPr>
                <w:bCs/>
                <w:iCs/>
                <w:sz w:val="24"/>
                <w:szCs w:val="24"/>
              </w:rPr>
            </w:pPr>
            <w:r w:rsidRPr="009A4656">
              <w:rPr>
                <w:bCs/>
                <w:sz w:val="24"/>
                <w:szCs w:val="24"/>
                <w:lang w:val="be-BY"/>
              </w:rPr>
              <w:t xml:space="preserve">управление юридической и организационно-кадровой работы, </w:t>
            </w:r>
            <w:r w:rsidRPr="009A4656">
              <w:rPr>
                <w:bCs/>
                <w:sz w:val="24"/>
                <w:szCs w:val="24"/>
              </w:rPr>
              <w:t>отделы и службы администрации, прокуратур</w:t>
            </w:r>
            <w:r w:rsidRPr="009A4656">
              <w:rPr>
                <w:bCs/>
                <w:sz w:val="24"/>
                <w:szCs w:val="24"/>
                <w:lang w:val="be-BY"/>
              </w:rPr>
              <w:t>а</w:t>
            </w:r>
            <w:r w:rsidRPr="009A4656">
              <w:rPr>
                <w:bCs/>
                <w:sz w:val="24"/>
                <w:szCs w:val="24"/>
              </w:rPr>
              <w:t xml:space="preserve"> район</w:t>
            </w:r>
            <w:r w:rsidRPr="009A4656">
              <w:rPr>
                <w:bCs/>
                <w:sz w:val="24"/>
                <w:szCs w:val="24"/>
                <w:lang w:val="be-BY"/>
              </w:rPr>
              <w:t>а*, РУВД</w:t>
            </w:r>
            <w:r w:rsidRPr="009A4656">
              <w:rPr>
                <w:bCs/>
                <w:sz w:val="24"/>
                <w:szCs w:val="24"/>
              </w:rPr>
              <w:t>,</w:t>
            </w:r>
            <w:r w:rsidRPr="009A4656">
              <w:rPr>
                <w:bCs/>
                <w:sz w:val="24"/>
                <w:szCs w:val="24"/>
                <w:lang w:val="be-BY"/>
              </w:rPr>
              <w:t xml:space="preserve"> РОЧС</w:t>
            </w:r>
            <w:r w:rsidRPr="009A4656">
              <w:rPr>
                <w:bCs/>
                <w:sz w:val="24"/>
                <w:szCs w:val="24"/>
              </w:rPr>
              <w:t>,</w:t>
            </w:r>
            <w:r w:rsidRPr="009A4656">
              <w:rPr>
                <w:bCs/>
                <w:sz w:val="24"/>
                <w:szCs w:val="24"/>
                <w:lang w:val="be-BY"/>
              </w:rPr>
              <w:t xml:space="preserve"> СК района*, </w:t>
            </w:r>
            <w:r w:rsidRPr="009A4656">
              <w:rPr>
                <w:bCs/>
                <w:sz w:val="24"/>
                <w:szCs w:val="24"/>
              </w:rPr>
              <w:t xml:space="preserve">районный отдел Департамента охраны МВД Республики Беларусь, </w:t>
            </w:r>
            <w:r w:rsidRPr="009A4656">
              <w:rPr>
                <w:bCs/>
                <w:iCs/>
                <w:sz w:val="24"/>
                <w:szCs w:val="24"/>
              </w:rPr>
              <w:t xml:space="preserve">Первомайское </w:t>
            </w:r>
            <w:proofErr w:type="spellStart"/>
            <w:r w:rsidRPr="009A4656">
              <w:rPr>
                <w:bCs/>
                <w:iCs/>
                <w:sz w:val="24"/>
                <w:szCs w:val="24"/>
              </w:rPr>
              <w:t>районно</w:t>
            </w:r>
            <w:proofErr w:type="spellEnd"/>
            <w:r w:rsidRPr="009A4656">
              <w:rPr>
                <w:bCs/>
                <w:iCs/>
                <w:sz w:val="24"/>
                <w:szCs w:val="24"/>
                <w:lang w:val="be-BY"/>
              </w:rPr>
              <w:t>е</w:t>
            </w:r>
            <w:r w:rsidRPr="009A4656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A4656">
              <w:rPr>
                <w:bCs/>
                <w:iCs/>
                <w:sz w:val="24"/>
                <w:szCs w:val="24"/>
              </w:rPr>
              <w:t>г.Минска</w:t>
            </w:r>
            <w:proofErr w:type="spellEnd"/>
            <w:r w:rsidRPr="009A4656">
              <w:rPr>
                <w:bCs/>
                <w:iCs/>
                <w:sz w:val="24"/>
                <w:szCs w:val="24"/>
              </w:rPr>
              <w:t xml:space="preserve"> объединение организаций профсоюзов*</w:t>
            </w:r>
          </w:p>
        </w:tc>
      </w:tr>
      <w:tr w:rsidR="009A4656" w:rsidRPr="009A4656" w:rsidTr="005449C7">
        <w:trPr>
          <w:trHeight w:val="263"/>
        </w:trPr>
        <w:tc>
          <w:tcPr>
            <w:tcW w:w="0" w:type="auto"/>
            <w:vAlign w:val="center"/>
          </w:tcPr>
          <w:p w:rsidR="005449C7" w:rsidRPr="009A4656" w:rsidRDefault="00552FC9" w:rsidP="00544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2.4.2. Проведение учений и тренировок по отработке действий при возникновении чрезвычайных ситуаций в местах с массовым скоплением граждан (торгово-развлекательные центры, спортивные комплексы, учреждения образования, объекты транспортной инфраструктуры и т.п.) и на взрывопожароопасных объектах.</w:t>
            </w:r>
          </w:p>
          <w:p w:rsidR="00552FC9" w:rsidRPr="009A4656" w:rsidRDefault="005449C7" w:rsidP="00544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Проведение учений на территории ГУ «Национальная библиотека Беларуси (пр-т. Независимости, 116), РУП «Национальная киностудия «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Беларусьфильм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>»», (пр-т. Независимости, 98)</w:t>
            </w:r>
          </w:p>
        </w:tc>
        <w:tc>
          <w:tcPr>
            <w:tcW w:w="2068" w:type="dxa"/>
          </w:tcPr>
          <w:p w:rsidR="00552FC9" w:rsidRPr="009A4656" w:rsidRDefault="00552FC9" w:rsidP="008A5D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5449C7" w:rsidRPr="009A4656" w:rsidRDefault="005449C7" w:rsidP="008A5D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9C7" w:rsidRPr="009A4656" w:rsidRDefault="005449C7" w:rsidP="008A5D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9C7" w:rsidRPr="009A4656" w:rsidRDefault="005449C7" w:rsidP="008A5D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9C7" w:rsidRPr="009A4656" w:rsidRDefault="005449C7" w:rsidP="008A5D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9C7" w:rsidRPr="009A4656" w:rsidRDefault="005449C7" w:rsidP="008A5D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9C7" w:rsidRPr="009A4656" w:rsidRDefault="005449C7" w:rsidP="008A5D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август-сентябрь</w:t>
            </w:r>
          </w:p>
          <w:p w:rsidR="005449C7" w:rsidRPr="009A4656" w:rsidRDefault="005449C7" w:rsidP="008A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0" w:type="auto"/>
          </w:tcPr>
          <w:p w:rsidR="00552FC9" w:rsidRPr="009A4656" w:rsidRDefault="00552FC9" w:rsidP="00C35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РОЧС, РУВД, отделы и службы администрации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552FC9" w:rsidRPr="009A4656" w:rsidRDefault="00552FC9" w:rsidP="0094561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2.4.3. Проведение мониторинга содержания (эксплуатации) объектов озеленения, технологического содержания (обрезка растений и т.д.) с целью удаления объектов растительного мира (деревьев и т.д.), находящихся в ненадлежащем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br/>
              <w:t>и аварийном состоянии.</w:t>
            </w:r>
          </w:p>
        </w:tc>
        <w:tc>
          <w:tcPr>
            <w:tcW w:w="2068" w:type="dxa"/>
          </w:tcPr>
          <w:p w:rsidR="00552FC9" w:rsidRPr="009A4656" w:rsidRDefault="00552FC9" w:rsidP="00216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  <w:p w:rsidR="00552FC9" w:rsidRPr="009A4656" w:rsidRDefault="00552FC9" w:rsidP="00216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A4656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9A4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2FC9" w:rsidRPr="009A4656" w:rsidRDefault="00552FC9" w:rsidP="00B14F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УП «</w:t>
            </w:r>
            <w:proofErr w:type="spellStart"/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Зеленстрой</w:t>
            </w:r>
            <w:proofErr w:type="spellEnd"/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Первомайского района </w:t>
            </w:r>
            <w:proofErr w:type="spellStart"/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», КУП «ЖКХ Первомайского района </w:t>
            </w:r>
            <w:proofErr w:type="spellStart"/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», отдел городского хозяйства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552FC9" w:rsidRPr="009A4656" w:rsidRDefault="00552FC9" w:rsidP="005B30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2.4.4.Проведение семинаров, конференций, круглых столов и выставок специальной одежды, специальной обуви и других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средств индивидуальной защиты по безопасным методам и приемам работы с привлечением специалистов надзорных и контрольных органов по реализации принципов концепции «Нулевой травматизм».</w:t>
            </w:r>
          </w:p>
        </w:tc>
        <w:tc>
          <w:tcPr>
            <w:tcW w:w="2068" w:type="dxa"/>
          </w:tcPr>
          <w:p w:rsidR="00552FC9" w:rsidRPr="009A4656" w:rsidRDefault="00552FC9" w:rsidP="00BF5045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552FC9" w:rsidRPr="009A4656" w:rsidRDefault="00552FC9" w:rsidP="00D86D29">
            <w:pPr>
              <w:spacing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управление экономики, </w:t>
            </w:r>
            <w:r w:rsidRPr="009A46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Первомайское </w:t>
            </w:r>
            <w:proofErr w:type="spellStart"/>
            <w:r w:rsidRPr="009A4656">
              <w:rPr>
                <w:rFonts w:ascii="Times New Roman" w:hAnsi="Times New Roman"/>
                <w:bCs/>
                <w:iCs/>
                <w:sz w:val="24"/>
                <w:szCs w:val="24"/>
              </w:rPr>
              <w:t>районно</w:t>
            </w:r>
            <w:proofErr w:type="spellEnd"/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е</w:t>
            </w:r>
            <w:r w:rsidRPr="009A46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A4656">
              <w:rPr>
                <w:rFonts w:ascii="Times New Roman" w:hAnsi="Times New Roman"/>
                <w:bCs/>
                <w:iCs/>
                <w:sz w:val="24"/>
                <w:szCs w:val="24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объединение организаций профсоюзов*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552FC9" w:rsidRPr="009A4656" w:rsidRDefault="00552FC9" w:rsidP="005617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2.4.5.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Проведение пожарно-профилактических акций, приуроченных к весенне-летнему и осенне-зимнему пожароопасным периодам, в том числе об опасности выжигания сухой растительности.</w:t>
            </w:r>
          </w:p>
        </w:tc>
        <w:tc>
          <w:tcPr>
            <w:tcW w:w="2068" w:type="dxa"/>
          </w:tcPr>
          <w:p w:rsidR="00552FC9" w:rsidRPr="009A4656" w:rsidRDefault="00B14F7D" w:rsidP="00E14D8D">
            <w:pPr>
              <w:jc w:val="center"/>
              <w:rPr>
                <w:rStyle w:val="FontStyle14"/>
                <w:sz w:val="24"/>
                <w:szCs w:val="24"/>
              </w:rPr>
            </w:pPr>
            <w:r w:rsidRPr="009A4656">
              <w:rPr>
                <w:rStyle w:val="FontStyle14"/>
                <w:sz w:val="24"/>
                <w:szCs w:val="24"/>
              </w:rPr>
              <w:t>апрель-май 2021</w:t>
            </w:r>
            <w:r w:rsidR="00552FC9" w:rsidRPr="009A4656">
              <w:rPr>
                <w:rStyle w:val="FontStyle14"/>
                <w:sz w:val="24"/>
                <w:szCs w:val="24"/>
              </w:rPr>
              <w:t> г.,</w:t>
            </w:r>
          </w:p>
          <w:p w:rsidR="00552FC9" w:rsidRPr="009A4656" w:rsidRDefault="00552FC9" w:rsidP="00E14D8D">
            <w:pPr>
              <w:ind w:left="-111" w:right="-109"/>
              <w:jc w:val="center"/>
              <w:rPr>
                <w:rStyle w:val="FontStyle14"/>
                <w:sz w:val="24"/>
                <w:szCs w:val="24"/>
              </w:rPr>
            </w:pPr>
            <w:r w:rsidRPr="009A4656">
              <w:rPr>
                <w:rStyle w:val="FontStyle14"/>
                <w:sz w:val="24"/>
                <w:szCs w:val="24"/>
              </w:rPr>
              <w:t>сентябрь-октябрь</w:t>
            </w:r>
          </w:p>
          <w:p w:rsidR="00552FC9" w:rsidRPr="009A4656" w:rsidRDefault="00552FC9" w:rsidP="00E14D8D">
            <w:pPr>
              <w:ind w:left="-111" w:right="-109"/>
              <w:jc w:val="center"/>
              <w:rPr>
                <w:rStyle w:val="FontStyle14"/>
                <w:sz w:val="24"/>
                <w:szCs w:val="24"/>
              </w:rPr>
            </w:pPr>
            <w:r w:rsidRPr="009A4656">
              <w:rPr>
                <w:rStyle w:val="FontStyle14"/>
                <w:sz w:val="24"/>
              </w:rPr>
              <w:t>202</w:t>
            </w:r>
            <w:r w:rsidR="00B14F7D" w:rsidRPr="009A4656">
              <w:rPr>
                <w:rStyle w:val="FontStyle14"/>
                <w:sz w:val="24"/>
              </w:rPr>
              <w:t>1</w:t>
            </w:r>
            <w:r w:rsidRPr="009A4656">
              <w:rPr>
                <w:rStyle w:val="FontStyle14"/>
                <w:sz w:val="24"/>
              </w:rPr>
              <w:t xml:space="preserve"> г.</w:t>
            </w:r>
          </w:p>
        </w:tc>
        <w:tc>
          <w:tcPr>
            <w:tcW w:w="0" w:type="auto"/>
          </w:tcPr>
          <w:p w:rsidR="00552FC9" w:rsidRPr="009A4656" w:rsidRDefault="00552FC9" w:rsidP="00B14F7D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rPr>
                <w:rStyle w:val="FontStyle14"/>
                <w:sz w:val="24"/>
              </w:rPr>
            </w:pPr>
            <w:r w:rsidRPr="009A4656">
              <w:rPr>
                <w:rStyle w:val="FontStyle14"/>
                <w:sz w:val="24"/>
                <w:lang w:val="be-BY"/>
              </w:rPr>
              <w:t>РОЧС</w:t>
            </w:r>
            <w:r w:rsidRPr="009A4656">
              <w:rPr>
                <w:rStyle w:val="FontStyle14"/>
                <w:sz w:val="24"/>
              </w:rPr>
              <w:t>,</w:t>
            </w:r>
            <w:r w:rsidRPr="009A4656">
              <w:rPr>
                <w:rStyle w:val="FontStyle14"/>
                <w:sz w:val="24"/>
                <w:lang w:val="be-BY"/>
              </w:rPr>
              <w:t xml:space="preserve"> </w:t>
            </w:r>
            <w:r w:rsidRPr="009A4656">
              <w:rPr>
                <w:bCs/>
              </w:rPr>
              <w:t>отдел горо</w:t>
            </w:r>
            <w:r w:rsidR="00B14F7D" w:rsidRPr="009A4656">
              <w:rPr>
                <w:bCs/>
              </w:rPr>
              <w:t>дского хозяйства, ГП «ЖЭУ №№ 1-4, 6</w:t>
            </w:r>
            <w:r w:rsidRPr="009A4656">
              <w:rPr>
                <w:bCs/>
              </w:rPr>
              <w:t xml:space="preserve">  Первомайского района </w:t>
            </w:r>
            <w:proofErr w:type="spellStart"/>
            <w:r w:rsidRPr="009A4656">
              <w:rPr>
                <w:bCs/>
              </w:rPr>
              <w:t>г.Минска</w:t>
            </w:r>
            <w:proofErr w:type="spellEnd"/>
            <w:r w:rsidRPr="009A4656">
              <w:rPr>
                <w:bCs/>
              </w:rPr>
              <w:t>», УП «</w:t>
            </w:r>
            <w:proofErr w:type="spellStart"/>
            <w:r w:rsidRPr="009A4656">
              <w:rPr>
                <w:bCs/>
              </w:rPr>
              <w:t>Зеленстрой</w:t>
            </w:r>
            <w:proofErr w:type="spellEnd"/>
            <w:r w:rsidRPr="009A4656">
              <w:rPr>
                <w:bCs/>
              </w:rPr>
              <w:t xml:space="preserve"> Первомайского района </w:t>
            </w:r>
            <w:proofErr w:type="spellStart"/>
            <w:r w:rsidRPr="009A4656">
              <w:rPr>
                <w:bCs/>
              </w:rPr>
              <w:t>г.Минска</w:t>
            </w:r>
            <w:proofErr w:type="spellEnd"/>
            <w:r w:rsidRPr="009A4656">
              <w:rPr>
                <w:bCs/>
              </w:rPr>
              <w:t>», КУП «ЖКХ Первомайского района г. Минска»</w:t>
            </w:r>
            <w:r w:rsidR="00063E4D" w:rsidRPr="009A4656">
              <w:rPr>
                <w:bCs/>
              </w:rPr>
              <w:t>, ГП «</w:t>
            </w:r>
            <w:proofErr w:type="spellStart"/>
            <w:r w:rsidR="00063E4D" w:rsidRPr="009A4656">
              <w:rPr>
                <w:bCs/>
              </w:rPr>
              <w:t>Домэнергосервис</w:t>
            </w:r>
            <w:proofErr w:type="spellEnd"/>
            <w:r w:rsidR="00063E4D" w:rsidRPr="009A4656">
              <w:rPr>
                <w:bCs/>
              </w:rPr>
              <w:t>»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A00D08" w:rsidRPr="009A4656" w:rsidRDefault="00552FC9" w:rsidP="0013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2.4.6.Проведение совместных</w:t>
            </w:r>
            <w:r w:rsidRPr="009A4656">
              <w:rPr>
                <w:rStyle w:val="FontStyle14"/>
                <w:sz w:val="24"/>
                <w:szCs w:val="24"/>
              </w:rPr>
              <w:t xml:space="preserve"> обследований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подвалов, чердаков, крыш, технических помещений домов и мест общего пользования (лестничные клетки, общие тамбуры и др.), неэксплуатируемых строений</w:t>
            </w:r>
            <w:r w:rsidRPr="009A4656">
              <w:rPr>
                <w:rStyle w:val="FontStyle14"/>
                <w:sz w:val="24"/>
                <w:szCs w:val="24"/>
              </w:rPr>
              <w:t xml:space="preserve"> в целях ограничения доступа в них посторонних лиц, выявления проживания в них лиц БОМЖ, вовлечения неэксплуатируемых строений в хозяйственный оборот (либо их сноса)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2FC9" w:rsidRPr="009A4656" w:rsidRDefault="00552FC9" w:rsidP="0013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Style w:val="FontStyle14"/>
                <w:sz w:val="24"/>
                <w:szCs w:val="24"/>
              </w:rPr>
              <w:t>Организация работы по передаче в УП «Минский городской центр недвижимости» как единому оператору выявленных неиспользуемых подвалов  и иных помещений в целях их дальнейшего вовлечения в хозяйственный оборот.</w:t>
            </w:r>
          </w:p>
        </w:tc>
        <w:tc>
          <w:tcPr>
            <w:tcW w:w="2068" w:type="dxa"/>
          </w:tcPr>
          <w:p w:rsidR="00552FC9" w:rsidRPr="009A4656" w:rsidRDefault="00552FC9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52FC9" w:rsidRPr="009A4656" w:rsidRDefault="00552FC9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2FC9" w:rsidRPr="009A4656" w:rsidRDefault="00552FC9" w:rsidP="00A00D08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отдел городского хозяйства, </w:t>
            </w:r>
            <w:r w:rsidR="00B14F7D"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КУП «ЖКХ Первомайского района </w:t>
            </w:r>
            <w:proofErr w:type="spellStart"/>
            <w:r w:rsidR="00B14F7D" w:rsidRPr="009A4656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="00B14F7D"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063E4D" w:rsidRPr="009A4656">
              <w:rPr>
                <w:rFonts w:ascii="Times New Roman" w:hAnsi="Times New Roman"/>
                <w:bCs/>
                <w:sz w:val="24"/>
                <w:szCs w:val="24"/>
              </w:rPr>
              <w:t>ГП «</w:t>
            </w:r>
            <w:proofErr w:type="spellStart"/>
            <w:r w:rsidR="00063E4D" w:rsidRPr="009A4656">
              <w:rPr>
                <w:rFonts w:ascii="Times New Roman" w:hAnsi="Times New Roman"/>
                <w:bCs/>
                <w:sz w:val="24"/>
                <w:szCs w:val="24"/>
              </w:rPr>
              <w:t>Домэнергосервис</w:t>
            </w:r>
            <w:proofErr w:type="spellEnd"/>
            <w:r w:rsidR="00063E4D"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A00D08"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РОЧС, РУВД,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социальной защиты,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ГУ «Территориальный центр социального обслуживания населения П</w:t>
            </w:r>
            <w:r w:rsidR="00091653" w:rsidRPr="009A4656">
              <w:rPr>
                <w:rFonts w:ascii="Times New Roman" w:hAnsi="Times New Roman"/>
                <w:sz w:val="24"/>
                <w:szCs w:val="24"/>
              </w:rPr>
              <w:t xml:space="preserve">ервомайского района </w:t>
            </w:r>
            <w:proofErr w:type="spellStart"/>
            <w:r w:rsidR="00091653" w:rsidRPr="009A4656">
              <w:rPr>
                <w:rFonts w:ascii="Times New Roman" w:hAnsi="Times New Roman"/>
                <w:sz w:val="24"/>
                <w:szCs w:val="24"/>
              </w:rPr>
              <w:t>г.</w:t>
            </w:r>
            <w:r w:rsidR="00B14F7D" w:rsidRPr="009A4656">
              <w:rPr>
                <w:rFonts w:ascii="Times New Roman" w:hAnsi="Times New Roman"/>
                <w:sz w:val="24"/>
                <w:szCs w:val="24"/>
              </w:rPr>
              <w:t>Минска</w:t>
            </w:r>
            <w:proofErr w:type="spellEnd"/>
            <w:r w:rsidR="00B14F7D" w:rsidRPr="009A46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552FC9" w:rsidRPr="009A4656" w:rsidRDefault="00552FC9" w:rsidP="003E0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2.4.7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Обследование жилых помещений одиноких и одиноко проживающих граждан и инвалидов, многодетных семей, лиц злоупотребляющих спиртными напитками и ведущими асоциальный образ жизни, на предмет их соответствия требованиям пожарной безопасности, проведение инструктажей о соблюдении правил пожарной безопасности с указанной категории лиц. Проведение мероприятий с лицами пенсионного возраста.</w:t>
            </w:r>
          </w:p>
        </w:tc>
        <w:tc>
          <w:tcPr>
            <w:tcW w:w="2068" w:type="dxa"/>
          </w:tcPr>
          <w:p w:rsidR="00552FC9" w:rsidRPr="009A4656" w:rsidRDefault="00552FC9" w:rsidP="005617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52FC9" w:rsidRPr="009A4656" w:rsidRDefault="00552FC9" w:rsidP="00091653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rPr>
                <w:bCs/>
              </w:rPr>
            </w:pPr>
            <w:r w:rsidRPr="009A4656">
              <w:rPr>
                <w:bCs/>
              </w:rPr>
              <w:t xml:space="preserve">РОЧС, управление социальной защиты, </w:t>
            </w:r>
            <w:r w:rsidRPr="009A4656"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9A4656">
              <w:t>г.Минска</w:t>
            </w:r>
            <w:proofErr w:type="spellEnd"/>
            <w:r w:rsidRPr="009A4656">
              <w:t>»</w:t>
            </w:r>
            <w:r w:rsidRPr="009A4656">
              <w:rPr>
                <w:bCs/>
              </w:rPr>
              <w:t>, управление по образованию, отдел городского хозяйства, РУВД, КУП «ЖКХ Первомайского р</w:t>
            </w:r>
            <w:r w:rsidR="00B14F7D" w:rsidRPr="009A4656">
              <w:rPr>
                <w:bCs/>
              </w:rPr>
              <w:t xml:space="preserve">айона </w:t>
            </w:r>
            <w:proofErr w:type="spellStart"/>
            <w:r w:rsidR="00B14F7D" w:rsidRPr="009A4656">
              <w:rPr>
                <w:bCs/>
              </w:rPr>
              <w:t>г.Минска</w:t>
            </w:r>
            <w:proofErr w:type="spellEnd"/>
            <w:r w:rsidR="00B14F7D" w:rsidRPr="009A4656">
              <w:rPr>
                <w:bCs/>
              </w:rPr>
              <w:t xml:space="preserve">», </w:t>
            </w:r>
            <w:r w:rsidR="00063E4D" w:rsidRPr="009A4656">
              <w:rPr>
                <w:bCs/>
              </w:rPr>
              <w:t>ГП «</w:t>
            </w:r>
            <w:proofErr w:type="spellStart"/>
            <w:r w:rsidR="00063E4D" w:rsidRPr="009A4656">
              <w:rPr>
                <w:bCs/>
              </w:rPr>
              <w:t>Домэнергосервис</w:t>
            </w:r>
            <w:proofErr w:type="spellEnd"/>
            <w:r w:rsidR="00063E4D" w:rsidRPr="009A4656">
              <w:rPr>
                <w:bCs/>
              </w:rPr>
              <w:t xml:space="preserve">», </w:t>
            </w:r>
            <w:r w:rsidR="00B14F7D" w:rsidRPr="009A4656">
              <w:rPr>
                <w:bCs/>
              </w:rPr>
              <w:t>ГП «ЖЭУ №№ 1-4, 6</w:t>
            </w:r>
            <w:r w:rsidRPr="009A4656">
              <w:rPr>
                <w:bCs/>
              </w:rPr>
              <w:t xml:space="preserve">  Первомайского района </w:t>
            </w:r>
            <w:proofErr w:type="spellStart"/>
            <w:r w:rsidRPr="009A4656">
              <w:rPr>
                <w:bCs/>
              </w:rPr>
              <w:t>г.Минска</w:t>
            </w:r>
            <w:proofErr w:type="spellEnd"/>
            <w:r w:rsidRPr="009A4656">
              <w:rPr>
                <w:bCs/>
              </w:rPr>
              <w:t xml:space="preserve">», филиал </w:t>
            </w:r>
            <w:r w:rsidR="00091653" w:rsidRPr="009A4656">
              <w:rPr>
                <w:bCs/>
              </w:rPr>
              <w:t>«Энергонадзор»*,</w:t>
            </w:r>
            <w:r w:rsidRPr="009A4656">
              <w:rPr>
                <w:bCs/>
              </w:rPr>
              <w:t xml:space="preserve"> РУ</w:t>
            </w:r>
            <w:r w:rsidR="00091653" w:rsidRPr="009A4656">
              <w:rPr>
                <w:bCs/>
              </w:rPr>
              <w:t>П «</w:t>
            </w:r>
            <w:proofErr w:type="spellStart"/>
            <w:r w:rsidR="00091653" w:rsidRPr="009A4656">
              <w:rPr>
                <w:bCs/>
              </w:rPr>
              <w:t>Минскэнерго</w:t>
            </w:r>
            <w:proofErr w:type="spellEnd"/>
            <w:r w:rsidR="00091653" w:rsidRPr="009A4656">
              <w:rPr>
                <w:bCs/>
              </w:rPr>
              <w:t>»*, УП «</w:t>
            </w:r>
            <w:proofErr w:type="spellStart"/>
            <w:r w:rsidR="00091653" w:rsidRPr="009A4656">
              <w:rPr>
                <w:bCs/>
              </w:rPr>
              <w:t>Мингаз</w:t>
            </w:r>
            <w:proofErr w:type="spellEnd"/>
            <w:r w:rsidR="00091653" w:rsidRPr="009A4656">
              <w:rPr>
                <w:bCs/>
              </w:rPr>
              <w:t>»*</w:t>
            </w:r>
            <w:r w:rsidRPr="009A4656">
              <w:rPr>
                <w:bCs/>
              </w:rPr>
              <w:t>, РОО БДПО*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552FC9" w:rsidRPr="009A4656" w:rsidRDefault="00552FC9" w:rsidP="00F05AF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2.4.8. Проведение совместных обследований состояния пляжей и дна акваторий в местах, используемых для купания, обеспечение их безопасного использования. Принятие мер по ограничению доступа граждан к техническим водоемам, в том числе к местам, запрещенным для купания.</w:t>
            </w:r>
          </w:p>
        </w:tc>
        <w:tc>
          <w:tcPr>
            <w:tcW w:w="2068" w:type="dxa"/>
          </w:tcPr>
          <w:p w:rsidR="00552FC9" w:rsidRPr="009A4656" w:rsidRDefault="00552FC9" w:rsidP="00DF7ECA">
            <w:pPr>
              <w:jc w:val="center"/>
              <w:rPr>
                <w:rStyle w:val="FontStyle14"/>
                <w:sz w:val="24"/>
                <w:szCs w:val="24"/>
              </w:rPr>
            </w:pPr>
            <w:r w:rsidRPr="009A4656">
              <w:rPr>
                <w:rStyle w:val="FontStyle14"/>
                <w:sz w:val="24"/>
                <w:szCs w:val="24"/>
              </w:rPr>
              <w:t>апрель - сентябрь</w:t>
            </w:r>
          </w:p>
          <w:p w:rsidR="00552FC9" w:rsidRPr="009A4656" w:rsidRDefault="00552FC9" w:rsidP="00136F89">
            <w:pPr>
              <w:jc w:val="center"/>
              <w:rPr>
                <w:rStyle w:val="FontStyle14"/>
                <w:sz w:val="24"/>
                <w:szCs w:val="24"/>
              </w:rPr>
            </w:pPr>
            <w:r w:rsidRPr="009A4656">
              <w:rPr>
                <w:rStyle w:val="FontStyle14"/>
                <w:sz w:val="24"/>
                <w:szCs w:val="24"/>
              </w:rPr>
              <w:t>2021 г.</w:t>
            </w:r>
          </w:p>
        </w:tc>
        <w:tc>
          <w:tcPr>
            <w:tcW w:w="0" w:type="auto"/>
          </w:tcPr>
          <w:p w:rsidR="00552FC9" w:rsidRPr="009A4656" w:rsidRDefault="00552FC9" w:rsidP="0077050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Style w:val="FontStyle14"/>
                <w:sz w:val="24"/>
                <w:szCs w:val="24"/>
              </w:rPr>
              <w:t>УП «</w:t>
            </w:r>
            <w:proofErr w:type="spellStart"/>
            <w:r w:rsidRPr="009A4656">
              <w:rPr>
                <w:rStyle w:val="FontStyle14"/>
                <w:sz w:val="24"/>
                <w:szCs w:val="24"/>
              </w:rPr>
              <w:t>Зеленстрой</w:t>
            </w:r>
            <w:proofErr w:type="spellEnd"/>
            <w:r w:rsidRPr="009A4656">
              <w:rPr>
                <w:rStyle w:val="FontStyle14"/>
                <w:sz w:val="24"/>
                <w:szCs w:val="24"/>
              </w:rPr>
              <w:t xml:space="preserve"> Первомайского района </w:t>
            </w:r>
            <w:proofErr w:type="spellStart"/>
            <w:r w:rsidRPr="009A4656">
              <w:rPr>
                <w:rStyle w:val="FontStyle14"/>
                <w:sz w:val="24"/>
                <w:szCs w:val="24"/>
              </w:rPr>
              <w:t>г.Минска</w:t>
            </w:r>
            <w:proofErr w:type="spellEnd"/>
            <w:r w:rsidRPr="009A4656">
              <w:rPr>
                <w:rStyle w:val="FontStyle14"/>
                <w:sz w:val="24"/>
                <w:szCs w:val="24"/>
              </w:rPr>
              <w:t xml:space="preserve">», ОСВОД*, РУВД, </w:t>
            </w:r>
            <w:proofErr w:type="spellStart"/>
            <w:r w:rsidRPr="009A4656">
              <w:rPr>
                <w:rStyle w:val="FontStyle14"/>
                <w:sz w:val="24"/>
                <w:szCs w:val="24"/>
              </w:rPr>
              <w:t>РЦГиЭ</w:t>
            </w:r>
            <w:proofErr w:type="spellEnd"/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144C0A" w:rsidRPr="009A4656" w:rsidRDefault="00144C0A" w:rsidP="004506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2.4.9. </w:t>
            </w:r>
            <w:r w:rsidRPr="009A46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рассмотрения на оперативных совещаниях администраци</w:t>
            </w:r>
            <w:r w:rsidR="004506CB" w:rsidRPr="009A46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A46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  <w:r w:rsidR="004506CB" w:rsidRPr="009A46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9A46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вопроса обеспечения безопасности в жилищном фонде в разрезе проводимой профилактической </w:t>
            </w:r>
            <w:r w:rsidRPr="009A46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работы действующими комиссиями и рабочими группами, а также взаимодействия субъектов профилактики.</w:t>
            </w:r>
          </w:p>
        </w:tc>
        <w:tc>
          <w:tcPr>
            <w:tcW w:w="2068" w:type="dxa"/>
          </w:tcPr>
          <w:p w:rsidR="00144C0A" w:rsidRPr="009A4656" w:rsidRDefault="00144C0A" w:rsidP="00DF7ECA">
            <w:pPr>
              <w:jc w:val="center"/>
              <w:rPr>
                <w:rStyle w:val="FontStyle14"/>
                <w:sz w:val="24"/>
                <w:szCs w:val="24"/>
              </w:rPr>
            </w:pPr>
            <w:r w:rsidRPr="009A4656">
              <w:rPr>
                <w:rStyle w:val="FontStyle14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0" w:type="auto"/>
          </w:tcPr>
          <w:p w:rsidR="00144C0A" w:rsidRPr="009A4656" w:rsidRDefault="00144C0A" w:rsidP="00144C0A">
            <w:pPr>
              <w:pStyle w:val="a7"/>
              <w:jc w:val="both"/>
              <w:rPr>
                <w:rStyle w:val="FontStyle14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РОЧС, РУВД,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>»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, КУП «ЖКХ Первомайского района </w:t>
            </w:r>
            <w:proofErr w:type="spellStart"/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УЗ «19-я центральная районная поликлиника </w:t>
            </w:r>
            <w:proofErr w:type="spellStart"/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администрации района</w:t>
            </w:r>
            <w:r w:rsidR="00091653"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091653" w:rsidRPr="009A4656">
              <w:rPr>
                <w:rFonts w:ascii="Times New Roman" w:hAnsi="Times New Roman"/>
                <w:bCs/>
                <w:sz w:val="24"/>
                <w:szCs w:val="24"/>
              </w:rPr>
              <w:t>УП «</w:t>
            </w:r>
            <w:proofErr w:type="spellStart"/>
            <w:r w:rsidR="00091653" w:rsidRPr="009A4656">
              <w:rPr>
                <w:rFonts w:ascii="Times New Roman" w:hAnsi="Times New Roman"/>
                <w:bCs/>
                <w:sz w:val="24"/>
                <w:szCs w:val="24"/>
              </w:rPr>
              <w:t>Мингаз</w:t>
            </w:r>
            <w:proofErr w:type="spellEnd"/>
            <w:r w:rsidR="00091653" w:rsidRPr="009A4656">
              <w:rPr>
                <w:rFonts w:ascii="Times New Roman" w:hAnsi="Times New Roman"/>
                <w:bCs/>
                <w:sz w:val="24"/>
                <w:szCs w:val="24"/>
              </w:rPr>
              <w:t>»*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552FC9" w:rsidRPr="009A4656" w:rsidRDefault="005122C9" w:rsidP="00F01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2.4.10</w:t>
            </w:r>
            <w:r w:rsidR="00552FC9" w:rsidRPr="009A4656">
              <w:rPr>
                <w:rFonts w:ascii="Times New Roman" w:hAnsi="Times New Roman"/>
                <w:sz w:val="24"/>
                <w:szCs w:val="24"/>
              </w:rPr>
              <w:t>. Проведение совместных обследований детских и спортивных площадок с целью устранения выявленных дефектов оборудования и предотвращения несчастных случаев</w:t>
            </w:r>
          </w:p>
        </w:tc>
        <w:tc>
          <w:tcPr>
            <w:tcW w:w="2068" w:type="dxa"/>
          </w:tcPr>
          <w:p w:rsidR="00552FC9" w:rsidRPr="009A4656" w:rsidRDefault="00552FC9" w:rsidP="0094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</w:tcPr>
          <w:p w:rsidR="00552FC9" w:rsidRPr="009A4656" w:rsidRDefault="00552FC9" w:rsidP="00144C0A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Style w:val="FontStyle14"/>
                <w:sz w:val="24"/>
                <w:szCs w:val="24"/>
              </w:rPr>
              <w:t>отдел городского хозяйства, РОЧС, управление по</w:t>
            </w:r>
            <w:r w:rsidRPr="009A4656">
              <w:rPr>
                <w:rStyle w:val="FontStyle14"/>
                <w:sz w:val="24"/>
                <w:szCs w:val="24"/>
                <w:lang w:val="be-BY"/>
              </w:rPr>
              <w:t xml:space="preserve"> </w:t>
            </w:r>
            <w:r w:rsidRPr="009A4656">
              <w:rPr>
                <w:rStyle w:val="FontStyle14"/>
                <w:sz w:val="24"/>
                <w:szCs w:val="24"/>
              </w:rPr>
              <w:t xml:space="preserve">образованию,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района, ведущий вопросы спорта и туризма</w:t>
            </w:r>
            <w:r w:rsidRPr="009A4656">
              <w:rPr>
                <w:rStyle w:val="FontStyle14"/>
                <w:sz w:val="24"/>
                <w:szCs w:val="24"/>
              </w:rPr>
              <w:t>, РУВД,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 ГП «ЖЭУ №№ 1-4, 6  Первомайского района </w:t>
            </w:r>
            <w:proofErr w:type="spellStart"/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», КУП «ЖКХ Первомайского района г. Минска», КОТОС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552FC9" w:rsidRPr="009A4656" w:rsidRDefault="005122C9" w:rsidP="006B5F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2.4.11</w:t>
            </w:r>
            <w:r w:rsidR="00552FC9" w:rsidRPr="009A4656">
              <w:rPr>
                <w:rFonts w:ascii="Times New Roman" w:hAnsi="Times New Roman"/>
                <w:sz w:val="24"/>
                <w:szCs w:val="24"/>
              </w:rPr>
              <w:t>. Проведение совместных мониторингов гаражных массивов на предмет выявления фактов незаконной предпринимательской деятельности, нарушений правил пожарной безопасности.</w:t>
            </w:r>
          </w:p>
        </w:tc>
        <w:tc>
          <w:tcPr>
            <w:tcW w:w="2068" w:type="dxa"/>
          </w:tcPr>
          <w:p w:rsidR="00552FC9" w:rsidRPr="009A4656" w:rsidRDefault="00552FC9" w:rsidP="0091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552FC9" w:rsidRPr="009A4656" w:rsidRDefault="00552FC9" w:rsidP="008A5D97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rPr>
                <w:bCs/>
              </w:rPr>
            </w:pPr>
            <w:r w:rsidRPr="009A4656">
              <w:rPr>
                <w:bCs/>
              </w:rPr>
              <w:t>управление архитектуры и строительства, РОЧС, РУВД, отдел торговли и услуг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552FC9" w:rsidRPr="009A4656" w:rsidRDefault="005122C9" w:rsidP="0091104F">
            <w:pPr>
              <w:pStyle w:val="a7"/>
              <w:jc w:val="both"/>
              <w:rPr>
                <w:rStyle w:val="FontStyle14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2.4.12</w:t>
            </w:r>
            <w:r w:rsidR="00552FC9" w:rsidRPr="009A4656">
              <w:rPr>
                <w:rFonts w:ascii="Times New Roman" w:hAnsi="Times New Roman"/>
                <w:sz w:val="24"/>
                <w:szCs w:val="24"/>
              </w:rPr>
              <w:t>. Проведение мониторинга состояния охраны труда и пожарной безопасности на строительных, промышленных и других объектах района.</w:t>
            </w:r>
          </w:p>
        </w:tc>
        <w:tc>
          <w:tcPr>
            <w:tcW w:w="2068" w:type="dxa"/>
          </w:tcPr>
          <w:p w:rsidR="00552FC9" w:rsidRPr="009A4656" w:rsidRDefault="00552FC9" w:rsidP="00FB697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552FC9" w:rsidRPr="009A4656" w:rsidRDefault="00552FC9" w:rsidP="0091104F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экономики (мобильная группа), управление архитектуры и строительства, РОЧС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CE43E8" w:rsidRPr="009A4656" w:rsidRDefault="00CE43E8" w:rsidP="00A16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2.4.1</w:t>
            </w:r>
            <w:r w:rsidR="005122C9" w:rsidRPr="009A4656">
              <w:rPr>
                <w:rFonts w:ascii="Times New Roman" w:hAnsi="Times New Roman"/>
                <w:sz w:val="24"/>
                <w:szCs w:val="24"/>
              </w:rPr>
              <w:t>3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0D08" w:rsidRPr="009A4656"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нализ</w:t>
            </w:r>
            <w:r w:rsidR="00A00D08" w:rsidRPr="009A4656">
              <w:rPr>
                <w:rFonts w:ascii="Times New Roman" w:hAnsi="Times New Roman"/>
                <w:sz w:val="24"/>
                <w:szCs w:val="24"/>
              </w:rPr>
              <w:t>а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работы субъектов профилактики: </w:t>
            </w:r>
          </w:p>
          <w:p w:rsidR="00CE43E8" w:rsidRPr="009A4656" w:rsidRDefault="00CE43E8" w:rsidP="00A16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-  на заседаниях районной комиссии по чрезвычайным ситуациям;</w:t>
            </w:r>
          </w:p>
          <w:p w:rsidR="00CE43E8" w:rsidRPr="009A4656" w:rsidRDefault="00CE43E8" w:rsidP="00A16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- на заседаниях рабочей группы по предупреждению гибели людей от внешних причин в жилищном фонде</w:t>
            </w:r>
          </w:p>
        </w:tc>
        <w:tc>
          <w:tcPr>
            <w:tcW w:w="2068" w:type="dxa"/>
          </w:tcPr>
          <w:p w:rsidR="00CE43E8" w:rsidRPr="009A4656" w:rsidRDefault="00CE43E8" w:rsidP="00A16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3E8" w:rsidRPr="009A4656" w:rsidRDefault="00CE43E8" w:rsidP="00A16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CE43E8" w:rsidRPr="009A4656" w:rsidRDefault="00CE43E8" w:rsidP="00A16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3E8" w:rsidRPr="009A4656" w:rsidRDefault="00CE43E8" w:rsidP="00A16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</w:tcPr>
          <w:p w:rsidR="00CE43E8" w:rsidRPr="009A4656" w:rsidRDefault="00CE43E8" w:rsidP="00B14F7D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rPr>
                <w:rStyle w:val="FontStyle14"/>
                <w:sz w:val="24"/>
              </w:rPr>
            </w:pPr>
            <w:r w:rsidRPr="009A4656">
              <w:rPr>
                <w:rStyle w:val="FontStyle14"/>
                <w:sz w:val="24"/>
              </w:rPr>
              <w:t>отдел городского хозяйства, РОЧС,</w:t>
            </w:r>
            <w:r w:rsidRPr="009A4656">
              <w:rPr>
                <w:bCs/>
              </w:rPr>
              <w:t xml:space="preserve"> КУП «ЖКХ Первомайского района </w:t>
            </w:r>
            <w:proofErr w:type="spellStart"/>
            <w:r w:rsidRPr="009A4656">
              <w:rPr>
                <w:bCs/>
              </w:rPr>
              <w:t>г.Минска</w:t>
            </w:r>
            <w:proofErr w:type="spellEnd"/>
            <w:r w:rsidRPr="009A4656">
              <w:rPr>
                <w:bCs/>
              </w:rPr>
              <w:t>», ГП «ЖЭУ №№ 1-</w:t>
            </w:r>
            <w:r w:rsidR="00B14F7D" w:rsidRPr="009A4656">
              <w:rPr>
                <w:bCs/>
              </w:rPr>
              <w:t>4, 6</w:t>
            </w:r>
            <w:r w:rsidRPr="009A4656">
              <w:rPr>
                <w:bCs/>
              </w:rPr>
              <w:t xml:space="preserve">  Первомайского района </w:t>
            </w:r>
            <w:proofErr w:type="spellStart"/>
            <w:r w:rsidRPr="009A4656">
              <w:rPr>
                <w:bCs/>
              </w:rPr>
              <w:t>г.Минска</w:t>
            </w:r>
            <w:proofErr w:type="spellEnd"/>
            <w:r w:rsidRPr="009A4656">
              <w:rPr>
                <w:bCs/>
              </w:rPr>
              <w:t>»,</w:t>
            </w:r>
            <w:r w:rsidR="00063E4D" w:rsidRPr="009A4656">
              <w:rPr>
                <w:bCs/>
              </w:rPr>
              <w:t xml:space="preserve"> ГП «</w:t>
            </w:r>
            <w:proofErr w:type="spellStart"/>
            <w:r w:rsidR="00063E4D" w:rsidRPr="009A4656">
              <w:rPr>
                <w:bCs/>
              </w:rPr>
              <w:t>Домэнергосервис</w:t>
            </w:r>
            <w:proofErr w:type="spellEnd"/>
            <w:r w:rsidR="00063E4D" w:rsidRPr="009A4656">
              <w:rPr>
                <w:bCs/>
              </w:rPr>
              <w:t>»,</w:t>
            </w:r>
            <w:r w:rsidRPr="009A4656">
              <w:rPr>
                <w:bCs/>
              </w:rPr>
              <w:t xml:space="preserve"> управление по образованию, управление социальной защиты, </w:t>
            </w:r>
            <w:r w:rsidRPr="009A4656">
              <w:rPr>
                <w:rStyle w:val="FontStyle14"/>
                <w:sz w:val="24"/>
              </w:rPr>
              <w:t xml:space="preserve">субъекты профилактики (согласно повестке рассматриваемых вопросов), КОТОС, депутаты </w:t>
            </w:r>
            <w:proofErr w:type="spellStart"/>
            <w:r w:rsidRPr="009A4656">
              <w:rPr>
                <w:rStyle w:val="FontStyle14"/>
                <w:sz w:val="24"/>
              </w:rPr>
              <w:t>Мингорсовета</w:t>
            </w:r>
            <w:proofErr w:type="spellEnd"/>
            <w:r w:rsidRPr="009A4656">
              <w:rPr>
                <w:rStyle w:val="FontStyle14"/>
                <w:sz w:val="24"/>
              </w:rPr>
              <w:t>*</w:t>
            </w:r>
          </w:p>
        </w:tc>
      </w:tr>
      <w:tr w:rsidR="009A4656" w:rsidRPr="009A4656" w:rsidTr="00BE01DB">
        <w:trPr>
          <w:trHeight w:val="438"/>
        </w:trPr>
        <w:tc>
          <w:tcPr>
            <w:tcW w:w="15472" w:type="dxa"/>
            <w:gridSpan w:val="3"/>
          </w:tcPr>
          <w:p w:rsidR="00CE43E8" w:rsidRPr="009A4656" w:rsidRDefault="00CE43E8" w:rsidP="0077050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656">
              <w:rPr>
                <w:rStyle w:val="FontStyle14"/>
                <w:b/>
                <w:sz w:val="24"/>
                <w:szCs w:val="24"/>
              </w:rPr>
              <w:t>2.5. По предупреждению правонарушений против собственности и порядка осуществления экономической деятельности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CE43E8" w:rsidRPr="009A4656" w:rsidRDefault="00BF5045" w:rsidP="00DC2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2.5.1. Проведение анализа причин роста числа хищений, совершенных с использованием компьютерной техники, проверка состояния работы по предупреждению данного вида преступлений.</w:t>
            </w:r>
          </w:p>
        </w:tc>
        <w:tc>
          <w:tcPr>
            <w:tcW w:w="2068" w:type="dxa"/>
          </w:tcPr>
          <w:p w:rsidR="00CE43E8" w:rsidRPr="009A4656" w:rsidRDefault="00BF5045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квартал 2021 г.</w:t>
            </w:r>
          </w:p>
        </w:tc>
        <w:tc>
          <w:tcPr>
            <w:tcW w:w="0" w:type="auto"/>
          </w:tcPr>
          <w:p w:rsidR="00CE43E8" w:rsidRPr="009A4656" w:rsidRDefault="00BF5045" w:rsidP="0077050E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9A4656">
              <w:t xml:space="preserve">прокуратура </w:t>
            </w:r>
            <w:r w:rsidRPr="009A4656">
              <w:rPr>
                <w:lang w:val="be-BY"/>
              </w:rPr>
              <w:t>района*, Р</w:t>
            </w:r>
            <w:r w:rsidRPr="009A4656">
              <w:t xml:space="preserve">УВД, </w:t>
            </w:r>
            <w:r w:rsidRPr="009A4656">
              <w:rPr>
                <w:bCs/>
              </w:rPr>
              <w:t>СК района*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DC2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2.5.2. Проведение разъяснительной работы среди населения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br/>
              <w:t>о необходимости оборудования автотранспортных средств системами сигнализации, маркировки узлов и агрегатов, хранения автомобилей на охраняемых стоянках (парковках), распространение информации о их местонахождении и стоимости услуг в границах микрорайонов.</w:t>
            </w:r>
          </w:p>
        </w:tc>
        <w:tc>
          <w:tcPr>
            <w:tcW w:w="2068" w:type="dxa"/>
          </w:tcPr>
          <w:p w:rsidR="00BF5045" w:rsidRPr="009A4656" w:rsidRDefault="00BF5045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77050E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9A4656">
              <w:t xml:space="preserve">РУВД, </w:t>
            </w:r>
            <w:r w:rsidRPr="009A4656">
              <w:rPr>
                <w:bCs/>
              </w:rPr>
              <w:t>районный отдел Департамента охраны МВД Республики Беларусь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091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2.5.</w:t>
            </w:r>
            <w:r w:rsidR="00447517" w:rsidRPr="009A4656">
              <w:rPr>
                <w:rFonts w:ascii="Times New Roman" w:hAnsi="Times New Roman"/>
                <w:sz w:val="24"/>
                <w:szCs w:val="24"/>
              </w:rPr>
              <w:t>3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. Проведение работы по предотвращению фактов несанкционированной торговли, в том числе торговли в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неустановленных местах, а также соблюдению санитарно-эпидемиологических требований. Направление в ИМНС по месту регистрации физического лица материалов проверок в отношении граждан, привлеченных к административной ответственности за торговлю в местах, запрещенных законодательством, для рассмотрения вопроса о привлечении их к налогообложению.</w:t>
            </w:r>
          </w:p>
        </w:tc>
        <w:tc>
          <w:tcPr>
            <w:tcW w:w="2068" w:type="dxa"/>
          </w:tcPr>
          <w:p w:rsidR="00BF5045" w:rsidRPr="009A4656" w:rsidRDefault="00BF5045" w:rsidP="000916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091653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9A4656">
              <w:rPr>
                <w:lang w:val="be-BY"/>
              </w:rPr>
              <w:t>отдел торговли</w:t>
            </w:r>
            <w:r w:rsidRPr="009A4656">
              <w:t xml:space="preserve"> и услуг</w:t>
            </w:r>
            <w:r w:rsidRPr="009A4656">
              <w:rPr>
                <w:lang w:val="be-BY"/>
              </w:rPr>
              <w:t>, ИМНС, РЦГиЭ,  РУВД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DC2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  <w:r w:rsidR="00447517" w:rsidRPr="009A4656">
              <w:rPr>
                <w:rFonts w:ascii="Times New Roman" w:hAnsi="Times New Roman"/>
                <w:sz w:val="24"/>
                <w:szCs w:val="24"/>
              </w:rPr>
              <w:t>4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. Проведение разъяснительной работы среди населения о мерах по недопущению и предупреждению краж велосипедов, условий хранения их в местах с массовым пребыванием граждан.</w:t>
            </w:r>
          </w:p>
        </w:tc>
        <w:tc>
          <w:tcPr>
            <w:tcW w:w="2068" w:type="dxa"/>
          </w:tcPr>
          <w:p w:rsidR="00BF5045" w:rsidRPr="009A4656" w:rsidRDefault="00BF5045" w:rsidP="00FB6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755530">
            <w:pPr>
              <w:pStyle w:val="Style9"/>
              <w:tabs>
                <w:tab w:val="left" w:pos="7800"/>
              </w:tabs>
              <w:spacing w:line="240" w:lineRule="auto"/>
              <w:ind w:firstLine="0"/>
              <w:rPr>
                <w:lang w:val="be-BY"/>
              </w:rPr>
            </w:pPr>
            <w:r w:rsidRPr="009A4656">
              <w:rPr>
                <w:bCs/>
              </w:rPr>
              <w:t>РУВД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DC2E2B">
            <w:pPr>
              <w:tabs>
                <w:tab w:val="left" w:pos="-5400"/>
                <w:tab w:val="left" w:pos="-5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2.5.</w:t>
            </w:r>
            <w:r w:rsidR="00447517" w:rsidRPr="009A4656">
              <w:rPr>
                <w:rFonts w:ascii="Times New Roman" w:hAnsi="Times New Roman"/>
                <w:sz w:val="24"/>
                <w:szCs w:val="24"/>
              </w:rPr>
              <w:t>5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. Проведение детального анализа причин и условий образования просроченной дебиторской задолженности, в том числе просроченной внешней дебиторской задолженности, в организациях с государственной долей собственности. Результаты предоставлять в органы прокуратуры района.</w:t>
            </w:r>
          </w:p>
        </w:tc>
        <w:tc>
          <w:tcPr>
            <w:tcW w:w="2068" w:type="dxa"/>
          </w:tcPr>
          <w:p w:rsidR="00BF5045" w:rsidRPr="009A4656" w:rsidRDefault="00BF5045" w:rsidP="0056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</w:tcPr>
          <w:p w:rsidR="00BF5045" w:rsidRPr="009A4656" w:rsidRDefault="00BF5045" w:rsidP="005C41FD">
            <w:pPr>
              <w:shd w:val="clear" w:color="auto" w:fill="FFFFFF"/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</w:tr>
      <w:tr w:rsidR="009A4656" w:rsidRPr="009A4656" w:rsidTr="00BE01DB">
        <w:trPr>
          <w:trHeight w:val="438"/>
        </w:trPr>
        <w:tc>
          <w:tcPr>
            <w:tcW w:w="15472" w:type="dxa"/>
            <w:gridSpan w:val="3"/>
          </w:tcPr>
          <w:p w:rsidR="00BF5045" w:rsidRPr="009A4656" w:rsidRDefault="00BF5045" w:rsidP="0077050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/>
                <w:bCs/>
                <w:sz w:val="24"/>
                <w:szCs w:val="24"/>
              </w:rPr>
              <w:t>2.6. По предупреждению насилия в семье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5F7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2.6.1. Обобщение и распространение положительного опыта работы государственных и общественных организаций по профилактике правонарушений в сфере противодействия насилию в семье.</w:t>
            </w:r>
          </w:p>
        </w:tc>
        <w:tc>
          <w:tcPr>
            <w:tcW w:w="2068" w:type="dxa"/>
          </w:tcPr>
          <w:p w:rsidR="00BF5045" w:rsidRPr="009A4656" w:rsidRDefault="00BF5045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7705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управление социальной защиты, РУВД, упрвление по образованию, КДН,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общественные организации*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945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2.6.2. Проведение обучающих семинаров с участием психиатров и психологов для сотрудников органов внутренних дел, работников системы образования и социальной защиты по тактике и методам работы с лицами,  допускающими насилие в семье, а также с лицами, пострадавшими от домашнего насилия.</w:t>
            </w:r>
          </w:p>
        </w:tc>
        <w:tc>
          <w:tcPr>
            <w:tcW w:w="2068" w:type="dxa"/>
          </w:tcPr>
          <w:p w:rsidR="00BF5045" w:rsidRPr="009A4656" w:rsidRDefault="00BF5045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F15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 «19-я центральная районная поликлиника </w:t>
            </w:r>
            <w:proofErr w:type="spellStart"/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 управление по образованию,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управление социальной защиты, </w:t>
            </w:r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РУВД,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несовершеннолетних, </w:t>
            </w:r>
          </w:p>
          <w:p w:rsidR="00BF5045" w:rsidRPr="009A4656" w:rsidRDefault="00BF5045" w:rsidP="00EC7B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общественные организации*</w:t>
            </w:r>
          </w:p>
        </w:tc>
      </w:tr>
      <w:tr w:rsidR="009A4656" w:rsidRPr="009A4656" w:rsidTr="00BE01DB">
        <w:trPr>
          <w:trHeight w:val="277"/>
        </w:trPr>
        <w:tc>
          <w:tcPr>
            <w:tcW w:w="15472" w:type="dxa"/>
            <w:gridSpan w:val="3"/>
          </w:tcPr>
          <w:p w:rsidR="00BF5045" w:rsidRPr="009A4656" w:rsidRDefault="00BF5045" w:rsidP="00B33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/>
                <w:bCs/>
                <w:sz w:val="24"/>
                <w:szCs w:val="24"/>
              </w:rPr>
              <w:t>2.7. По предупреждению правонарушений, совершаемых гражданами, находящимися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</w:tr>
      <w:tr w:rsidR="009A4656" w:rsidRPr="009A4656" w:rsidTr="00BE01DB">
        <w:trPr>
          <w:trHeight w:val="1184"/>
        </w:trPr>
        <w:tc>
          <w:tcPr>
            <w:tcW w:w="0" w:type="auto"/>
          </w:tcPr>
          <w:p w:rsidR="00BF5045" w:rsidRPr="009A4656" w:rsidRDefault="00BF5045" w:rsidP="00C4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2.7.1. Проведение обучающих занятий для преподавательского состава учреждений образования по тактике выявления учащихся, употребляющих наркотические средства, психотропные вещества и их аналоги.</w:t>
            </w:r>
          </w:p>
        </w:tc>
        <w:tc>
          <w:tcPr>
            <w:tcW w:w="2068" w:type="dxa"/>
          </w:tcPr>
          <w:p w:rsidR="00BF5045" w:rsidRPr="009A4656" w:rsidRDefault="00BF5045" w:rsidP="0094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BF5045" w:rsidRPr="009A4656" w:rsidRDefault="00BF5045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F5045" w:rsidRPr="009A4656" w:rsidRDefault="00BF5045" w:rsidP="00945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управление по образованию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BB1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2.7.2. Размещение в ОПОП информационных материалов об общественных организациях, работающих в сфере оказания       помощи гражданам, злоупотребляющим алкоголем или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потребляющим наркотики, а также членам их семей.</w:t>
            </w:r>
          </w:p>
        </w:tc>
        <w:tc>
          <w:tcPr>
            <w:tcW w:w="2068" w:type="dxa"/>
          </w:tcPr>
          <w:p w:rsidR="00BF5045" w:rsidRPr="009A4656" w:rsidRDefault="00BF5045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EC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управление идеологической работы, культуры и по делам молодёжи, РУВД, </w:t>
            </w:r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 «19-я центральная районная поликлиника </w:t>
            </w:r>
            <w:proofErr w:type="spellStart"/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советы ОПОП</w:t>
            </w:r>
          </w:p>
          <w:p w:rsidR="00BF5045" w:rsidRPr="009A4656" w:rsidRDefault="00BF5045" w:rsidP="0094561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56" w:rsidRPr="009A4656" w:rsidTr="00BE01DB">
        <w:trPr>
          <w:trHeight w:val="438"/>
        </w:trPr>
        <w:tc>
          <w:tcPr>
            <w:tcW w:w="15472" w:type="dxa"/>
            <w:gridSpan w:val="3"/>
          </w:tcPr>
          <w:p w:rsidR="00BF5045" w:rsidRPr="009A4656" w:rsidRDefault="00BF5045" w:rsidP="0077050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2.8. По предупреждению правонарушений, совершаемых гражданами, освобожденными из исправительных учреждений, исправительных учреждений открытого типа, арестных домов, а также гражданами, вернувшимися из  лечебно-трудовых профилакториев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974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2.8.1. Проанализировать реализацию мер по обеспечению контроля за прибытием граждан, освобожденных из  названных учреждений, к избранному месту жительства в целях их своевременной постановки на профилактический учет в ОВД. </w:t>
            </w:r>
          </w:p>
        </w:tc>
        <w:tc>
          <w:tcPr>
            <w:tcW w:w="2068" w:type="dxa"/>
          </w:tcPr>
          <w:p w:rsidR="00BF5045" w:rsidRPr="009A4656" w:rsidRDefault="00BF5045" w:rsidP="0039155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BF5045" w:rsidRPr="009A4656" w:rsidRDefault="00BF5045" w:rsidP="00391552">
            <w:pPr>
              <w:widowControl w:val="0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5045" w:rsidRPr="009A4656" w:rsidRDefault="00BF5045" w:rsidP="003915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РУВД, управление социальной защиты,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постоянно действующие комиссии по координации работы по содействию занятости населения района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8C3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2.8.2. Организация профилактических акций, в том числе специальных адресных мероприятий, с участием лиц, имеющих судимость, с целью проведения с ними индивидуальной 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 xml:space="preserve">-профилактической работы, информирования о наличии свободных рабочих мест (вакансий), разъяснения порядка и условий регистрации в качестве безработных и направления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br/>
              <w:t>на обучение.</w:t>
            </w:r>
          </w:p>
        </w:tc>
        <w:tc>
          <w:tcPr>
            <w:tcW w:w="2068" w:type="dxa"/>
          </w:tcPr>
          <w:p w:rsidR="00BF5045" w:rsidRPr="009A4656" w:rsidRDefault="00BF5045" w:rsidP="008C3B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BF5045" w:rsidRPr="009A4656" w:rsidRDefault="00BF5045" w:rsidP="008C3BCC">
            <w:pPr>
              <w:jc w:val="both"/>
              <w:rPr>
                <w:rStyle w:val="FontStyle14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управление социальной защиты,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ГУ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Территориальный центр социального обслужиания населения Первмайского района г.Минска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,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РУВД, </w:t>
            </w:r>
            <w:r w:rsidRPr="009A4656">
              <w:rPr>
                <w:rStyle w:val="FontStyle14"/>
                <w:sz w:val="24"/>
                <w:szCs w:val="24"/>
              </w:rPr>
              <w:t>советы ОПОП</w:t>
            </w:r>
          </w:p>
          <w:p w:rsidR="00BF5045" w:rsidRPr="009A4656" w:rsidRDefault="00BF5045" w:rsidP="008C3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391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2.8.3. Проведение 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мероприятий для неработающих граждан, освобожденных из мест лишения свободы, прекративших нахождение в лечебно-трудовых профилакториях, а также лиц, страдающих зависимостью от 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веществ и имеющих индивидуальные программы социальной реабилитации.</w:t>
            </w:r>
          </w:p>
        </w:tc>
        <w:tc>
          <w:tcPr>
            <w:tcW w:w="2068" w:type="dxa"/>
          </w:tcPr>
          <w:p w:rsidR="00BF5045" w:rsidRPr="009A4656" w:rsidRDefault="00BF5045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77050E">
            <w:pPr>
              <w:jc w:val="both"/>
              <w:rPr>
                <w:rStyle w:val="FontStyle14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управление социальной защиты, РУВД</w:t>
            </w:r>
          </w:p>
          <w:p w:rsidR="00BF5045" w:rsidRPr="009A4656" w:rsidRDefault="00BF5045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56" w:rsidRPr="009A4656" w:rsidTr="00BE01DB">
        <w:trPr>
          <w:trHeight w:val="438"/>
        </w:trPr>
        <w:tc>
          <w:tcPr>
            <w:tcW w:w="15472" w:type="dxa"/>
            <w:gridSpan w:val="3"/>
          </w:tcPr>
          <w:p w:rsidR="00BF5045" w:rsidRPr="009A4656" w:rsidRDefault="00BF5045" w:rsidP="0077050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/>
                <w:bCs/>
                <w:sz w:val="24"/>
                <w:szCs w:val="24"/>
              </w:rPr>
              <w:t>2.9. По предупреждению безнадзорности и правонарушений несовершеннолетних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4A6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2.9.1. Проведения мониторинга досуга несовершеннолетних учащихся учреждений общего среднего, специального и профессионально-технического образования на предмет выявления неформальных молодежных группировок экстремистской и деструктивной направленности. Организация обмена информацией о таких подростках с органами образования с рассмотрением результатов данной работы на 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комисси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несовершеннолетних. Проведение анализа совершения подростками, вовлеченными в названные группировки, правонарушений и иных асоциальных проявлений. Принятие мер к разобщению указанных группировок.</w:t>
            </w:r>
          </w:p>
        </w:tc>
        <w:tc>
          <w:tcPr>
            <w:tcW w:w="2068" w:type="dxa"/>
          </w:tcPr>
          <w:p w:rsidR="00BF5045" w:rsidRPr="009A4656" w:rsidRDefault="00BF5045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Pr="009A4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полугодие 2021 г.</w:t>
            </w:r>
          </w:p>
        </w:tc>
        <w:tc>
          <w:tcPr>
            <w:tcW w:w="0" w:type="auto"/>
          </w:tcPr>
          <w:p w:rsidR="00BF5045" w:rsidRPr="009A4656" w:rsidRDefault="00BF5045" w:rsidP="007B0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РУВД, управление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 УКГБ*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270DD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2.9.2. При установлении повторных фактов совершения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правонарушений несовершеннолетними, в отношении которых проводится индивидуальная профилактическая работа, рассматривать состояние указанной работы на заседаниях 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комисси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с участием субъектов профилактики. Проводить анализ причин и условий, способствующих совершению повторных правонарушений. По результатам рассмотрения в случае необходимости вносить представления субъектам профилактики, чьи мероприятия оказались неэффективны.</w:t>
            </w:r>
          </w:p>
        </w:tc>
        <w:tc>
          <w:tcPr>
            <w:tcW w:w="2068" w:type="dxa"/>
          </w:tcPr>
          <w:p w:rsidR="00BF5045" w:rsidRPr="009A4656" w:rsidRDefault="00BF5045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77050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, РУВД,</w:t>
            </w:r>
          </w:p>
          <w:p w:rsidR="00BF5045" w:rsidRPr="009A4656" w:rsidRDefault="00BF5045" w:rsidP="0077050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управление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2B0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2.9.3. Принятие мер по активному привлечению несовершеннолетних и молодежи к занятию физической культурой, популяризации здорового образа жизни. Изучение спроса молодежи на площадки для «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воркаута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>», сезонные площадки для игровых видов спорта. По результатам анализа разработка  мер по удовлетворению потребности молодежи по увеличению количества таких площадок (в случае необходимости) и организации на их территории массовых мероприятий по популяризации данного вида досуга.</w:t>
            </w:r>
          </w:p>
          <w:p w:rsidR="00BF5045" w:rsidRPr="009A4656" w:rsidRDefault="00BF5045" w:rsidP="002B0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детской физкультурно-оздоровительной площадки для занятий 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кроссфитом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на территории Республиканского центра олимпийской подготовки по фристайлу (ул. Сурганова, 4а)</w:t>
            </w:r>
          </w:p>
        </w:tc>
        <w:tc>
          <w:tcPr>
            <w:tcW w:w="2068" w:type="dxa"/>
          </w:tcPr>
          <w:p w:rsidR="00BF5045" w:rsidRPr="009A4656" w:rsidRDefault="00FC206E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</w:t>
            </w:r>
            <w:r w:rsidR="00BF5045" w:rsidRPr="009A4656">
              <w:rPr>
                <w:rFonts w:ascii="Times New Roman" w:hAnsi="Times New Roman"/>
                <w:sz w:val="24"/>
                <w:szCs w:val="24"/>
              </w:rPr>
              <w:t xml:space="preserve"> течение 2021 г.</w:t>
            </w:r>
          </w:p>
          <w:p w:rsidR="00BF5045" w:rsidRPr="009A4656" w:rsidRDefault="00BF5045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045" w:rsidRPr="009A4656" w:rsidRDefault="00BF5045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045" w:rsidRPr="009A4656" w:rsidRDefault="00BF5045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045" w:rsidRPr="009A4656" w:rsidRDefault="00BF5045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045" w:rsidRPr="009A4656" w:rsidRDefault="00BF5045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045" w:rsidRPr="009A4656" w:rsidRDefault="00BF5045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045" w:rsidRPr="009A4656" w:rsidRDefault="00BF5045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045" w:rsidRPr="009A4656" w:rsidRDefault="00BF5045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045" w:rsidRPr="009A4656" w:rsidRDefault="00BF5045" w:rsidP="005F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2021-2022 гг.</w:t>
            </w:r>
          </w:p>
        </w:tc>
        <w:tc>
          <w:tcPr>
            <w:tcW w:w="0" w:type="auto"/>
          </w:tcPr>
          <w:p w:rsidR="00BF5045" w:rsidRPr="009A4656" w:rsidRDefault="00BF5045" w:rsidP="000E6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района, ведущий вопросы спорта и туризма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управление идеологической работы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культуры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и по делам молодежи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управление  по образованию,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ГУ «Первомайский ФОЦ»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КУП «ЖКХ Первомайского района </w:t>
            </w:r>
            <w:proofErr w:type="spellStart"/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отдел городского хозяйства, комиссия по делам несовершеннолетних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РК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ОО «БРСМ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»*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F6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2.9.4. Проведение в учреждениях дошкольного, общего среднего, профессионально-технического, среднего специального образования кинолекториев, бесед, родительских собраний по вопросам предупреждения гибели детей, а также профилактики преступности и правонарушений среди несовершеннолетних.</w:t>
            </w:r>
          </w:p>
        </w:tc>
        <w:tc>
          <w:tcPr>
            <w:tcW w:w="2068" w:type="dxa"/>
          </w:tcPr>
          <w:p w:rsidR="00BF5045" w:rsidRPr="009A4656" w:rsidRDefault="00BF5045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управление  по образованию,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управление идеологической работы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культуры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и по делам молодежи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РК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ОО «БРСМ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»*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РУВД, РОЧС,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</w:t>
            </w:r>
          </w:p>
          <w:p w:rsidR="00BF5045" w:rsidRPr="009A4656" w:rsidRDefault="00BF5045" w:rsidP="0077050E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824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2.9.5. Организация трудоустройства и занятости несовершеннолетних в летний период и их работе в составе студенческих отрядов.</w:t>
            </w:r>
          </w:p>
        </w:tc>
        <w:tc>
          <w:tcPr>
            <w:tcW w:w="2068" w:type="dxa"/>
          </w:tcPr>
          <w:p w:rsidR="00FC206E" w:rsidRPr="009A4656" w:rsidRDefault="00FC206E" w:rsidP="007A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BF5045" w:rsidRPr="009A4656" w:rsidRDefault="00BF5045" w:rsidP="007A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0" w:type="auto"/>
          </w:tcPr>
          <w:p w:rsidR="00BF5045" w:rsidRPr="009A4656" w:rsidRDefault="00BF5045" w:rsidP="000C3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управление  по образованию,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управление идеологической работы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культуры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и по делам молодежи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РК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ОО «БРСМ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»*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FC206E" w:rsidRPr="009A4656" w:rsidRDefault="00FC206E" w:rsidP="00824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2.9.6. Проведение л</w:t>
            </w:r>
            <w:r w:rsidRPr="009A4656">
              <w:rPr>
                <w:rFonts w:ascii="Times New Roman" w:hAnsi="Times New Roman"/>
                <w:noProof/>
                <w:sz w:val="24"/>
                <w:szCs w:val="24"/>
              </w:rPr>
              <w:t xml:space="preserve">екций,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и</w:t>
            </w:r>
            <w:r w:rsidRPr="009A4656">
              <w:rPr>
                <w:rFonts w:ascii="Times New Roman" w:hAnsi="Times New Roman"/>
                <w:noProof/>
                <w:sz w:val="24"/>
                <w:szCs w:val="24"/>
              </w:rPr>
              <w:t xml:space="preserve">ндивидуальных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п</w:t>
            </w:r>
            <w:r w:rsidRPr="009A4656">
              <w:rPr>
                <w:rFonts w:ascii="Times New Roman" w:hAnsi="Times New Roman"/>
                <w:noProof/>
                <w:sz w:val="24"/>
                <w:szCs w:val="24"/>
              </w:rPr>
              <w:t xml:space="preserve">рофилактических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б</w:t>
            </w:r>
            <w:r w:rsidRPr="009A4656">
              <w:rPr>
                <w:rFonts w:ascii="Times New Roman" w:hAnsi="Times New Roman"/>
                <w:noProof/>
                <w:sz w:val="24"/>
                <w:szCs w:val="24"/>
              </w:rPr>
              <w:t xml:space="preserve">есед,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н</w:t>
            </w:r>
            <w:r w:rsidRPr="009A4656">
              <w:rPr>
                <w:rFonts w:ascii="Times New Roman" w:hAnsi="Times New Roman"/>
                <w:noProof/>
                <w:sz w:val="24"/>
                <w:szCs w:val="24"/>
              </w:rPr>
              <w:t xml:space="preserve">аправленных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н</w:t>
            </w:r>
            <w:r w:rsidRPr="009A4656">
              <w:rPr>
                <w:rFonts w:ascii="Times New Roman" w:hAnsi="Times New Roman"/>
                <w:noProof/>
                <w:sz w:val="24"/>
                <w:szCs w:val="24"/>
              </w:rPr>
              <w:t xml:space="preserve">а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п</w:t>
            </w:r>
            <w:r w:rsidRPr="009A4656">
              <w:rPr>
                <w:rFonts w:ascii="Times New Roman" w:hAnsi="Times New Roman"/>
                <w:noProof/>
                <w:sz w:val="24"/>
                <w:szCs w:val="24"/>
              </w:rPr>
              <w:t>рофилактику виктимного поведения, имущественых преступлений, а также преступлений, связанных с незаконным оборотом наркотических средств, профилактику потребления токсических средств (курительных смесей), формирование здорового образа жизни.</w:t>
            </w:r>
          </w:p>
        </w:tc>
        <w:tc>
          <w:tcPr>
            <w:tcW w:w="2068" w:type="dxa"/>
          </w:tcPr>
          <w:p w:rsidR="00FC206E" w:rsidRPr="009A4656" w:rsidRDefault="00FC206E" w:rsidP="007A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C206E" w:rsidRPr="009A4656" w:rsidRDefault="00FC206E" w:rsidP="000C3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управление  по образованию,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РУВД,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несовершеннолетних, </w:t>
            </w:r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 «19-я центральная районная поликлиника </w:t>
            </w:r>
            <w:proofErr w:type="spellStart"/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прокуратура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района*, субъекты профилактики</w:t>
            </w:r>
          </w:p>
        </w:tc>
      </w:tr>
      <w:tr w:rsidR="009A4656" w:rsidRPr="009A4656" w:rsidTr="00BE01DB">
        <w:trPr>
          <w:trHeight w:val="1154"/>
        </w:trPr>
        <w:tc>
          <w:tcPr>
            <w:tcW w:w="0" w:type="auto"/>
          </w:tcPr>
          <w:p w:rsidR="00BF5045" w:rsidRPr="009A4656" w:rsidRDefault="00FC206E" w:rsidP="00955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  <w:r w:rsidR="00955AC0" w:rsidRPr="009A4656">
              <w:rPr>
                <w:rFonts w:ascii="Times New Roman" w:hAnsi="Times New Roman"/>
                <w:sz w:val="24"/>
                <w:szCs w:val="24"/>
              </w:rPr>
              <w:t>7</w:t>
            </w:r>
            <w:r w:rsidR="00BF5045" w:rsidRPr="009A4656">
              <w:rPr>
                <w:rFonts w:ascii="Times New Roman" w:hAnsi="Times New Roman"/>
                <w:sz w:val="24"/>
                <w:szCs w:val="24"/>
              </w:rPr>
              <w:t>.</w:t>
            </w:r>
            <w:r w:rsidR="00BF5045" w:rsidRPr="009A465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BF5045" w:rsidRPr="009A4656">
              <w:rPr>
                <w:rFonts w:ascii="Times New Roman" w:hAnsi="Times New Roman"/>
                <w:sz w:val="24"/>
                <w:szCs w:val="24"/>
              </w:rPr>
              <w:t xml:space="preserve">Организация работы загородных палаточных лагерей для подростков, находящихся в социально опасном положении и в отношении которых органами внутренних дел проводится индивидуальная профилактическая работа. </w:t>
            </w:r>
          </w:p>
        </w:tc>
        <w:tc>
          <w:tcPr>
            <w:tcW w:w="2068" w:type="dxa"/>
          </w:tcPr>
          <w:p w:rsidR="00BF5045" w:rsidRPr="009A4656" w:rsidRDefault="00BF5045" w:rsidP="00BA54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июнь – июль 2021 г.</w:t>
            </w:r>
          </w:p>
          <w:p w:rsidR="00BF5045" w:rsidRPr="009A4656" w:rsidRDefault="00BF5045" w:rsidP="00BA54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045" w:rsidRPr="009A4656" w:rsidRDefault="00BF5045" w:rsidP="00DD52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5045" w:rsidRPr="009A4656" w:rsidRDefault="00BF5045" w:rsidP="000C3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управление  по образованию,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РУВД,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РК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ОО «БРСМ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»*</w:t>
            </w:r>
          </w:p>
        </w:tc>
      </w:tr>
      <w:tr w:rsidR="009A4656" w:rsidRPr="009A4656" w:rsidTr="00091653">
        <w:trPr>
          <w:trHeight w:val="549"/>
        </w:trPr>
        <w:tc>
          <w:tcPr>
            <w:tcW w:w="0" w:type="auto"/>
          </w:tcPr>
          <w:p w:rsidR="00BF5045" w:rsidRPr="009A4656" w:rsidRDefault="00FC206E" w:rsidP="00955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2.9.</w:t>
            </w:r>
            <w:r w:rsidR="00955AC0" w:rsidRPr="009A4656">
              <w:rPr>
                <w:rFonts w:ascii="Times New Roman" w:hAnsi="Times New Roman"/>
                <w:sz w:val="24"/>
                <w:szCs w:val="24"/>
              </w:rPr>
              <w:t>8</w:t>
            </w:r>
            <w:r w:rsidR="00BF5045" w:rsidRPr="009A4656">
              <w:rPr>
                <w:rFonts w:ascii="Times New Roman" w:hAnsi="Times New Roman"/>
                <w:sz w:val="24"/>
                <w:szCs w:val="24"/>
              </w:rPr>
              <w:t>.</w:t>
            </w:r>
            <w:r w:rsidR="00BF5045" w:rsidRPr="009A465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BF5045" w:rsidRPr="009A4656">
              <w:rPr>
                <w:rFonts w:ascii="Times New Roman" w:hAnsi="Times New Roman"/>
                <w:sz w:val="24"/>
                <w:szCs w:val="24"/>
              </w:rPr>
              <w:t>Организация обучения учащихся культуре поведения в Интернете, в том числе и в социальных сетях.</w:t>
            </w:r>
          </w:p>
        </w:tc>
        <w:tc>
          <w:tcPr>
            <w:tcW w:w="2068" w:type="dxa"/>
          </w:tcPr>
          <w:p w:rsidR="00BF5045" w:rsidRPr="009A4656" w:rsidRDefault="00BF5045" w:rsidP="00BA54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Pr="009A46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полугодие 2021 г.</w:t>
            </w:r>
          </w:p>
        </w:tc>
        <w:tc>
          <w:tcPr>
            <w:tcW w:w="0" w:type="auto"/>
          </w:tcPr>
          <w:p w:rsidR="00BF5045" w:rsidRPr="009A4656" w:rsidRDefault="00BF5045" w:rsidP="00DD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управление  по образованию,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управление идеологической работы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культуры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и по делам молодежи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9A4656" w:rsidRPr="009A4656" w:rsidTr="00BE01DB">
        <w:trPr>
          <w:trHeight w:val="1154"/>
        </w:trPr>
        <w:tc>
          <w:tcPr>
            <w:tcW w:w="0" w:type="auto"/>
          </w:tcPr>
          <w:p w:rsidR="00BF5045" w:rsidRPr="009A4656" w:rsidRDefault="00FC206E" w:rsidP="00955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2.9.</w:t>
            </w:r>
            <w:r w:rsidR="00955AC0" w:rsidRPr="009A4656">
              <w:rPr>
                <w:rFonts w:ascii="Times New Roman" w:hAnsi="Times New Roman"/>
                <w:sz w:val="24"/>
                <w:szCs w:val="24"/>
              </w:rPr>
              <w:t>9</w:t>
            </w:r>
            <w:r w:rsidR="00BF5045" w:rsidRPr="009A4656">
              <w:rPr>
                <w:rFonts w:ascii="Times New Roman" w:hAnsi="Times New Roman"/>
                <w:sz w:val="24"/>
                <w:szCs w:val="24"/>
              </w:rPr>
              <w:t>. Организация на системной основе встреч с участием представителей органов прокуратуры, суда, здравоохранения, специалистов органов государственной службы занятости населения, КДН с несовершеннолетними, с которыми проводится индивидуальная профилактическая работа, для проведения профилактических мероприятий.</w:t>
            </w:r>
          </w:p>
        </w:tc>
        <w:tc>
          <w:tcPr>
            <w:tcW w:w="2068" w:type="dxa"/>
          </w:tcPr>
          <w:p w:rsidR="00BF5045" w:rsidRPr="009A4656" w:rsidRDefault="00BF5045" w:rsidP="00BA5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BF5045" w:rsidRPr="009A4656" w:rsidRDefault="00BF5045" w:rsidP="00D45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5045" w:rsidRPr="009A4656" w:rsidRDefault="00BF5045" w:rsidP="00494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управление  по образованию,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РУВД,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несовершеннолетних, </w:t>
            </w:r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 «19-я центральная районная поликлиника </w:t>
            </w:r>
            <w:proofErr w:type="spellStart"/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г.Минска</w:t>
            </w:r>
            <w:proofErr w:type="spellEnd"/>
            <w:r w:rsidRPr="009A465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прокуратура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района*</w:t>
            </w:r>
          </w:p>
        </w:tc>
      </w:tr>
      <w:tr w:rsidR="009A4656" w:rsidRPr="009A4656" w:rsidTr="00BE01DB">
        <w:trPr>
          <w:trHeight w:val="843"/>
        </w:trPr>
        <w:tc>
          <w:tcPr>
            <w:tcW w:w="0" w:type="auto"/>
          </w:tcPr>
          <w:p w:rsidR="00BF5045" w:rsidRPr="009A4656" w:rsidRDefault="00FC206E" w:rsidP="00955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2.9.1</w:t>
            </w:r>
            <w:r w:rsidR="00955AC0" w:rsidRPr="009A4656">
              <w:rPr>
                <w:rFonts w:ascii="Times New Roman" w:hAnsi="Times New Roman"/>
                <w:sz w:val="24"/>
                <w:szCs w:val="24"/>
              </w:rPr>
              <w:t>0</w:t>
            </w:r>
            <w:r w:rsidR="00BF5045" w:rsidRPr="009A4656">
              <w:rPr>
                <w:rFonts w:ascii="Times New Roman" w:hAnsi="Times New Roman"/>
                <w:sz w:val="24"/>
                <w:szCs w:val="24"/>
              </w:rPr>
              <w:t xml:space="preserve">. Проведение в учреждениях образования, в том числе </w:t>
            </w:r>
            <w:r w:rsidR="00BF5045" w:rsidRPr="009A4656">
              <w:rPr>
                <w:rFonts w:ascii="Times New Roman" w:hAnsi="Times New Roman"/>
                <w:sz w:val="24"/>
                <w:szCs w:val="24"/>
              </w:rPr>
              <w:br/>
              <w:t>с использованием сети Интернет, иных доступных ресурсов (с учетом эпидемиологической ситуации) разъяснительной работы с учащимися по вопросам безопасности жизнедеятельности (в том числе профилактики он-</w:t>
            </w:r>
            <w:proofErr w:type="spellStart"/>
            <w:r w:rsidR="00BF5045" w:rsidRPr="009A465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="00BF5045" w:rsidRPr="009A4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045" w:rsidRPr="009A4656">
              <w:rPr>
                <w:rFonts w:ascii="Times New Roman" w:hAnsi="Times New Roman"/>
                <w:sz w:val="24"/>
                <w:szCs w:val="24"/>
              </w:rPr>
              <w:t>груминга</w:t>
            </w:r>
            <w:proofErr w:type="spellEnd"/>
            <w:r w:rsidR="00BF5045" w:rsidRPr="009A4656">
              <w:rPr>
                <w:rFonts w:ascii="Times New Roman" w:hAnsi="Times New Roman"/>
                <w:sz w:val="24"/>
                <w:szCs w:val="24"/>
              </w:rPr>
              <w:t>), законопослушного поведения и профилактики правонарушений. Вовлечение в организацию данных мероприятий учащихся и их законных представителей.</w:t>
            </w:r>
          </w:p>
        </w:tc>
        <w:tc>
          <w:tcPr>
            <w:tcW w:w="2068" w:type="dxa"/>
          </w:tcPr>
          <w:p w:rsidR="00BF5045" w:rsidRPr="009A4656" w:rsidRDefault="00BF5045" w:rsidP="00BA5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60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управление  по образованию,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РУВД, РОЧС,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СК района, прокуратура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района*</w:t>
            </w:r>
          </w:p>
        </w:tc>
      </w:tr>
      <w:tr w:rsidR="009A4656" w:rsidRPr="009A4656" w:rsidTr="009C3093">
        <w:trPr>
          <w:trHeight w:val="841"/>
        </w:trPr>
        <w:tc>
          <w:tcPr>
            <w:tcW w:w="0" w:type="auto"/>
          </w:tcPr>
          <w:p w:rsidR="00BF5045" w:rsidRPr="009A4656" w:rsidRDefault="00BF5045" w:rsidP="00955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</w:rPr>
              <w:t>2.9.1</w:t>
            </w:r>
            <w:r w:rsidR="00955AC0" w:rsidRPr="009A4656">
              <w:rPr>
                <w:rFonts w:ascii="Times New Roman" w:hAnsi="Times New Roman"/>
                <w:sz w:val="24"/>
              </w:rPr>
              <w:t>1</w:t>
            </w:r>
            <w:r w:rsidRPr="009A4656">
              <w:rPr>
                <w:rFonts w:ascii="Times New Roman" w:hAnsi="Times New Roman"/>
                <w:sz w:val="24"/>
              </w:rPr>
              <w:t>.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онлайн конкурса районного значения по правовым вопросам.</w:t>
            </w:r>
          </w:p>
        </w:tc>
        <w:tc>
          <w:tcPr>
            <w:tcW w:w="2068" w:type="dxa"/>
          </w:tcPr>
          <w:p w:rsidR="00BF5045" w:rsidRPr="009A4656" w:rsidRDefault="00BF5045" w:rsidP="00BA5469">
            <w:pPr>
              <w:jc w:val="center"/>
              <w:rPr>
                <w:rFonts w:ascii="Times New Roman" w:hAnsi="Times New Roman"/>
                <w:sz w:val="24"/>
              </w:rPr>
            </w:pPr>
            <w:r w:rsidRPr="009A4656">
              <w:rPr>
                <w:rFonts w:ascii="Times New Roman" w:hAnsi="Times New Roman"/>
                <w:sz w:val="24"/>
                <w:lang w:val="en-US"/>
              </w:rPr>
              <w:t>I</w:t>
            </w:r>
            <w:r w:rsidRPr="009A4656">
              <w:rPr>
                <w:rFonts w:ascii="Times New Roman" w:hAnsi="Times New Roman"/>
                <w:sz w:val="24"/>
              </w:rPr>
              <w:t xml:space="preserve"> квартал </w:t>
            </w:r>
          </w:p>
          <w:p w:rsidR="00BF5045" w:rsidRPr="009A4656" w:rsidRDefault="00BF5045" w:rsidP="00BA5469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9A4656"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0" w:type="auto"/>
          </w:tcPr>
          <w:p w:rsidR="00BF5045" w:rsidRPr="009A4656" w:rsidRDefault="00BF5045" w:rsidP="00CE4746">
            <w:pPr>
              <w:shd w:val="clear" w:color="auto" w:fill="FFFFFF"/>
              <w:autoSpaceDE w:val="0"/>
              <w:autoSpaceDN w:val="0"/>
              <w:adjustRightInd w:val="0"/>
              <w:ind w:firstLine="17"/>
              <w:jc w:val="both"/>
              <w:rPr>
                <w:sz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управление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по образованию,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РУВД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, управление идеологической работы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, культуры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и по делам молодежи,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РК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ОО «БРСМ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прокуратура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района*</w:t>
            </w:r>
          </w:p>
        </w:tc>
      </w:tr>
      <w:tr w:rsidR="009A4656" w:rsidRPr="009A4656" w:rsidTr="009C3093">
        <w:trPr>
          <w:trHeight w:val="841"/>
        </w:trPr>
        <w:tc>
          <w:tcPr>
            <w:tcW w:w="0" w:type="auto"/>
          </w:tcPr>
          <w:p w:rsidR="009C3093" w:rsidRPr="009A4656" w:rsidRDefault="009C3093" w:rsidP="00955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A4656">
              <w:rPr>
                <w:rFonts w:ascii="Times New Roman" w:hAnsi="Times New Roman"/>
                <w:sz w:val="24"/>
              </w:rPr>
              <w:t>2.9.1</w:t>
            </w:r>
            <w:r w:rsidR="00955AC0" w:rsidRPr="009A4656">
              <w:rPr>
                <w:rFonts w:ascii="Times New Roman" w:hAnsi="Times New Roman"/>
                <w:sz w:val="24"/>
              </w:rPr>
              <w:t>2</w:t>
            </w:r>
            <w:r w:rsidRPr="009A4656">
              <w:rPr>
                <w:rFonts w:ascii="Times New Roman" w:hAnsi="Times New Roman"/>
                <w:sz w:val="24"/>
              </w:rPr>
              <w:t>. Проведение детального анализа хищений, совершенных несовершеннолетними, установление причин и условий, способствовавших совершению анализируемых преступлений.</w:t>
            </w:r>
          </w:p>
        </w:tc>
        <w:tc>
          <w:tcPr>
            <w:tcW w:w="2068" w:type="dxa"/>
          </w:tcPr>
          <w:p w:rsidR="009C3093" w:rsidRPr="009A4656" w:rsidRDefault="009C3093" w:rsidP="009C3093">
            <w:pPr>
              <w:jc w:val="center"/>
              <w:rPr>
                <w:rFonts w:ascii="Times New Roman" w:hAnsi="Times New Roman"/>
                <w:sz w:val="24"/>
              </w:rPr>
            </w:pPr>
            <w:r w:rsidRPr="009A4656">
              <w:rPr>
                <w:rFonts w:ascii="Times New Roman" w:hAnsi="Times New Roman"/>
                <w:sz w:val="24"/>
                <w:lang w:val="en-US"/>
              </w:rPr>
              <w:t>I</w:t>
            </w:r>
            <w:r w:rsidRPr="009A4656">
              <w:rPr>
                <w:rFonts w:ascii="Times New Roman" w:hAnsi="Times New Roman"/>
                <w:sz w:val="24"/>
              </w:rPr>
              <w:t xml:space="preserve"> квартал </w:t>
            </w:r>
          </w:p>
          <w:p w:rsidR="009C3093" w:rsidRPr="009A4656" w:rsidRDefault="009C3093" w:rsidP="009C3093">
            <w:pPr>
              <w:jc w:val="center"/>
              <w:rPr>
                <w:rFonts w:ascii="Times New Roman" w:hAnsi="Times New Roman"/>
                <w:sz w:val="24"/>
              </w:rPr>
            </w:pPr>
            <w:r w:rsidRPr="009A4656"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0" w:type="auto"/>
          </w:tcPr>
          <w:p w:rsidR="009C3093" w:rsidRPr="009A4656" w:rsidRDefault="009C3093" w:rsidP="00CE4746">
            <w:pPr>
              <w:shd w:val="clear" w:color="auto" w:fill="FFFFFF"/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РУВД,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прокуратура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района*,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управление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9A4656" w:rsidRPr="009A4656" w:rsidTr="00BE01DB">
        <w:trPr>
          <w:trHeight w:val="60"/>
        </w:trPr>
        <w:tc>
          <w:tcPr>
            <w:tcW w:w="0" w:type="auto"/>
          </w:tcPr>
          <w:p w:rsidR="00BF5045" w:rsidRPr="009A4656" w:rsidRDefault="00BF5045" w:rsidP="00656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2.9.1</w:t>
            </w:r>
            <w:r w:rsidR="00955AC0" w:rsidRPr="009A4656">
              <w:rPr>
                <w:rFonts w:ascii="Times New Roman" w:hAnsi="Times New Roman"/>
                <w:sz w:val="24"/>
                <w:szCs w:val="24"/>
              </w:rPr>
              <w:t>3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. Проведение районного конкурса на лучший правовой волонтерский отряд. Развитие волонтерских правовых отрядов в рамках проекта «равный обучает равного» во взаимодействии с иными субъектами профилактики</w:t>
            </w:r>
          </w:p>
        </w:tc>
        <w:tc>
          <w:tcPr>
            <w:tcW w:w="2068" w:type="dxa"/>
          </w:tcPr>
          <w:p w:rsidR="00BF5045" w:rsidRPr="009A4656" w:rsidRDefault="00BF5045" w:rsidP="00E956AB">
            <w:pPr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E956AB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управление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по образованию, субъекты профилактики</w:t>
            </w:r>
          </w:p>
        </w:tc>
      </w:tr>
      <w:tr w:rsidR="009A4656" w:rsidRPr="009A4656" w:rsidTr="00BE01DB">
        <w:trPr>
          <w:trHeight w:val="60"/>
        </w:trPr>
        <w:tc>
          <w:tcPr>
            <w:tcW w:w="0" w:type="auto"/>
          </w:tcPr>
          <w:p w:rsidR="00BF5045" w:rsidRPr="009A4656" w:rsidRDefault="00BF5045" w:rsidP="00955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2.9.1</w:t>
            </w:r>
            <w:r w:rsidR="00955AC0" w:rsidRPr="009A4656">
              <w:rPr>
                <w:rFonts w:ascii="Times New Roman" w:hAnsi="Times New Roman"/>
                <w:sz w:val="24"/>
                <w:szCs w:val="24"/>
              </w:rPr>
              <w:t>4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. Реализация проекта районный «университет психолого-педагогических знаний» для родителей «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>» и родительский клуба «Родом из детства» с участием заинтересованных субъектов профилактики</w:t>
            </w:r>
          </w:p>
        </w:tc>
        <w:tc>
          <w:tcPr>
            <w:tcW w:w="2068" w:type="dxa"/>
          </w:tcPr>
          <w:p w:rsidR="00BF5045" w:rsidRPr="009A4656" w:rsidRDefault="00BF5045" w:rsidP="00E956AB">
            <w:pPr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5347CF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управление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по образованию, субъекты профилактики</w:t>
            </w:r>
          </w:p>
        </w:tc>
      </w:tr>
      <w:tr w:rsidR="009A4656" w:rsidRPr="009A4656" w:rsidTr="00BE01DB">
        <w:trPr>
          <w:trHeight w:val="438"/>
        </w:trPr>
        <w:tc>
          <w:tcPr>
            <w:tcW w:w="15472" w:type="dxa"/>
            <w:gridSpan w:val="3"/>
          </w:tcPr>
          <w:p w:rsidR="00BF5045" w:rsidRPr="009A4656" w:rsidRDefault="00BF5045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Правовое, информационное обеспечение и просвещение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7F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3.1. Организация информационного сопровождения реализации комплексного плана по профилактике правонарушений в средствах массовой информации, в том числе в социальных сетях в Интернете.</w:t>
            </w:r>
          </w:p>
        </w:tc>
        <w:tc>
          <w:tcPr>
            <w:tcW w:w="2068" w:type="dxa"/>
          </w:tcPr>
          <w:p w:rsidR="00BF5045" w:rsidRPr="009A4656" w:rsidRDefault="00BF5045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управление идеологической работы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культуры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br/>
              <w:t>и по делам молодежи, субъекты профилактики, в том числе исполнители мероприятий плана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3.2. Во взаимодействии с воинскими частями и учреждениями проводить мероприятия по патриотическому воспитанию молодежи допризывного и призывного возраста, повышению престижа военной службы, профилактике уклонения от мероприятий призыва на воинскую службу.</w:t>
            </w:r>
          </w:p>
        </w:tc>
        <w:tc>
          <w:tcPr>
            <w:tcW w:w="2068" w:type="dxa"/>
          </w:tcPr>
          <w:p w:rsidR="00BF5045" w:rsidRPr="009A4656" w:rsidRDefault="00BF5045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467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Первомайский районный военный комиссариат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управление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управление идеологической работы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, культуры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и по делам молодежи,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РК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ОО «БРСМ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»*,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иные общественные объединения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F5045" w:rsidRPr="009A4656" w:rsidRDefault="00BF5045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E275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3.3. Освещение в средствах массовой информации актуальных вопросов борьбы с преступностью и коррупцией,  размещение роликов социальной рекламы по вопросам профилактики правонарушений, в том числе по противодействию торговле людьми, нелегальной миграции, детской порнографии и педофилии, домашнему насилию, алкоголизации и наркотизации населения. </w:t>
            </w:r>
          </w:p>
        </w:tc>
        <w:tc>
          <w:tcPr>
            <w:tcW w:w="2068" w:type="dxa"/>
          </w:tcPr>
          <w:p w:rsidR="00BF5045" w:rsidRPr="009A4656" w:rsidRDefault="00BF5045" w:rsidP="0094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2872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управление идеологической работы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, культуры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и по делам молодежи,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РУВД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отдел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торговли и услуг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исполнители мероприятий плана, прокуратур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а*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E275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3.4. Проведение широкомасштабной информационной работы в СМИ, направленной на информационное противоборство с фактами появления в сети Интернет информации, дискредитирующей деятельность органов государственной власти и управления.</w:t>
            </w:r>
          </w:p>
        </w:tc>
        <w:tc>
          <w:tcPr>
            <w:tcW w:w="2068" w:type="dxa"/>
          </w:tcPr>
          <w:p w:rsidR="00BF5045" w:rsidRPr="009A4656" w:rsidRDefault="00BF5045" w:rsidP="0094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2D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управление идеологической работы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, культуры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и по делам молодежи, 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РУВД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, исполнители мероприятий плана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B75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3.5. Информирование населения о работе специалистов 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ГУ 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Территориальный центр социального обслужиания населения Первмайского района г.Минска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(психологов, специалистов по социальной работе и др.), служб психологической помощи лицам, оказавшимся в сложной жизненной ситуации и телефонах «горячей линии» для пострадавших от семейно-бытового насилия, в том числе посредством сайта «</w:t>
            </w:r>
            <w:proofErr w:type="spellStart"/>
            <w:r w:rsidRPr="009A4656">
              <w:rPr>
                <w:rFonts w:ascii="Times New Roman" w:hAnsi="Times New Roman"/>
                <w:sz w:val="24"/>
                <w:szCs w:val="24"/>
                <w:lang w:val="en-US"/>
              </w:rPr>
              <w:t>Pomogut</w:t>
            </w:r>
            <w:proofErr w:type="spellEnd"/>
            <w:r w:rsidRPr="009A4656">
              <w:rPr>
                <w:rFonts w:ascii="Times New Roman" w:hAnsi="Times New Roman"/>
                <w:sz w:val="24"/>
                <w:szCs w:val="24"/>
              </w:rPr>
              <w:t>.</w:t>
            </w:r>
            <w:r w:rsidRPr="009A4656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68" w:type="dxa"/>
          </w:tcPr>
          <w:p w:rsidR="00BF5045" w:rsidRPr="009A4656" w:rsidRDefault="00BF5045" w:rsidP="0094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CA52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управление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социальной защит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ы,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ГУ «Территориальный центр социального обслуживания населения</w:t>
            </w:r>
            <w:r w:rsidRPr="009A465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Первмайского района г.Минска</w:t>
            </w: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РУВД,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управление идеологической работы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культуры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и по делам молодежи,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управление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по образованию, исполнители мероприятий плана, прокуратур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а*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6A3E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t xml:space="preserve">3.6. Проведение разъяснительной работы с населением о недопустимости проведения несанкционированных массовых мероприятий, осуществлении деструктивной деятельности, в том числе забастовок, их правовых последствиях. Информирование граждан о результатах принятых мер по стабилизации ситуации в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районе.</w:t>
            </w:r>
          </w:p>
        </w:tc>
        <w:tc>
          <w:tcPr>
            <w:tcW w:w="2068" w:type="dxa"/>
          </w:tcPr>
          <w:p w:rsidR="00BF5045" w:rsidRPr="009A4656" w:rsidRDefault="00BF5045" w:rsidP="0056346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82455D">
            <w:pPr>
              <w:widowControl w:val="0"/>
              <w:jc w:val="both"/>
              <w:rPr>
                <w:rFonts w:ascii="Times New Roman" w:hAnsi="Times New Roman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РУВД,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прокуратур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а*</w:t>
            </w:r>
          </w:p>
        </w:tc>
      </w:tr>
      <w:tr w:rsidR="009A4656" w:rsidRPr="009A4656" w:rsidTr="00BE01DB">
        <w:trPr>
          <w:trHeight w:val="438"/>
        </w:trPr>
        <w:tc>
          <w:tcPr>
            <w:tcW w:w="0" w:type="auto"/>
          </w:tcPr>
          <w:p w:rsidR="00BF5045" w:rsidRPr="009A4656" w:rsidRDefault="00BF5045" w:rsidP="006A3E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sz w:val="24"/>
                <w:szCs w:val="24"/>
              </w:rPr>
              <w:lastRenderedPageBreak/>
              <w:t>3.7. Освещение в средствах массовой информации материалов по вопросам предупреждения хищений имущества, связанных с использованием компьютерной техники, электронных платежных инструментов и средств платежа.</w:t>
            </w:r>
          </w:p>
        </w:tc>
        <w:tc>
          <w:tcPr>
            <w:tcW w:w="2068" w:type="dxa"/>
          </w:tcPr>
          <w:p w:rsidR="00BF5045" w:rsidRPr="009A4656" w:rsidRDefault="00BF5045" w:rsidP="008245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5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5045" w:rsidRPr="009A4656" w:rsidRDefault="00BF5045" w:rsidP="0082455D">
            <w:pPr>
              <w:widowControl w:val="0"/>
              <w:jc w:val="both"/>
              <w:rPr>
                <w:rFonts w:ascii="Times New Roman" w:hAnsi="Times New Roman"/>
              </w:rPr>
            </w:pP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РУВД,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прокуратур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>а*,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 xml:space="preserve"> управление идеологической работы</w:t>
            </w:r>
            <w:r w:rsidRPr="009A46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культуры </w:t>
            </w:r>
            <w:r w:rsidRPr="009A4656">
              <w:rPr>
                <w:rFonts w:ascii="Times New Roman" w:hAnsi="Times New Roman"/>
                <w:sz w:val="24"/>
                <w:szCs w:val="24"/>
              </w:rPr>
              <w:t>и по делам молодежи,</w:t>
            </w:r>
          </w:p>
        </w:tc>
      </w:tr>
    </w:tbl>
    <w:p w:rsidR="00477237" w:rsidRPr="009A4656" w:rsidRDefault="00477237" w:rsidP="00477237">
      <w:p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A4656">
        <w:rPr>
          <w:rFonts w:ascii="Times New Roman" w:hAnsi="Times New Roman"/>
          <w:b/>
          <w:sz w:val="20"/>
          <w:szCs w:val="20"/>
        </w:rPr>
        <w:t>*По согласованию</w:t>
      </w:r>
    </w:p>
    <w:p w:rsidR="00477237" w:rsidRPr="009A4656" w:rsidRDefault="00477237" w:rsidP="006E32FA">
      <w:pPr>
        <w:pStyle w:val="snoski"/>
        <w:ind w:firstLine="0"/>
        <w:rPr>
          <w:bCs/>
          <w:sz w:val="24"/>
          <w:szCs w:val="24"/>
        </w:rPr>
        <w:sectPr w:rsidR="00477237" w:rsidRPr="009A4656" w:rsidSect="00945612">
          <w:footerReference w:type="default" r:id="rId10"/>
          <w:pgSz w:w="16838" w:h="11906" w:orient="landscape"/>
          <w:pgMar w:top="850" w:right="536" w:bottom="709" w:left="1134" w:header="708" w:footer="708" w:gutter="0"/>
          <w:cols w:space="708"/>
          <w:docGrid w:linePitch="360"/>
        </w:sectPr>
      </w:pPr>
    </w:p>
    <w:p w:rsidR="001C5D86" w:rsidRPr="009A4656" w:rsidRDefault="001C5D86" w:rsidP="006E32FA">
      <w:pPr>
        <w:pStyle w:val="snoski"/>
        <w:ind w:firstLine="0"/>
        <w:rPr>
          <w:b/>
          <w:bCs/>
          <w:sz w:val="24"/>
          <w:szCs w:val="24"/>
        </w:rPr>
      </w:pPr>
    </w:p>
    <w:p w:rsidR="0053693B" w:rsidRPr="009A4656" w:rsidRDefault="0053693B" w:rsidP="006E32FA">
      <w:pPr>
        <w:pStyle w:val="snoski"/>
        <w:ind w:firstLine="0"/>
        <w:rPr>
          <w:b/>
          <w:bCs/>
          <w:sz w:val="24"/>
          <w:szCs w:val="24"/>
        </w:rPr>
      </w:pPr>
    </w:p>
    <w:p w:rsidR="0053693B" w:rsidRPr="009A4656" w:rsidRDefault="0053693B" w:rsidP="006E32FA">
      <w:pPr>
        <w:pStyle w:val="snoski"/>
        <w:ind w:firstLine="0"/>
        <w:rPr>
          <w:b/>
          <w:bCs/>
          <w:sz w:val="24"/>
          <w:szCs w:val="24"/>
        </w:rPr>
      </w:pPr>
    </w:p>
    <w:p w:rsidR="0053693B" w:rsidRPr="009A4656" w:rsidRDefault="0053693B" w:rsidP="006E32FA">
      <w:pPr>
        <w:pStyle w:val="snoski"/>
        <w:ind w:firstLine="0"/>
        <w:rPr>
          <w:b/>
          <w:bCs/>
          <w:sz w:val="24"/>
          <w:szCs w:val="24"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1C5D86" w:rsidRPr="009A4656" w:rsidRDefault="001C5D86" w:rsidP="006E32FA">
      <w:pPr>
        <w:pStyle w:val="snoski"/>
        <w:ind w:firstLine="0"/>
        <w:rPr>
          <w:bCs/>
        </w:rPr>
      </w:pPr>
    </w:p>
    <w:p w:rsidR="0053693B" w:rsidRPr="009A4656" w:rsidRDefault="0053693B" w:rsidP="006E32FA">
      <w:pPr>
        <w:pStyle w:val="snoski"/>
        <w:ind w:firstLine="0"/>
        <w:rPr>
          <w:bCs/>
        </w:rPr>
      </w:pPr>
    </w:p>
    <w:p w:rsidR="0053693B" w:rsidRPr="009A4656" w:rsidRDefault="0053693B" w:rsidP="006E32FA">
      <w:pPr>
        <w:pStyle w:val="snoski"/>
        <w:ind w:firstLine="0"/>
        <w:rPr>
          <w:bCs/>
        </w:rPr>
      </w:pPr>
    </w:p>
    <w:p w:rsidR="0053693B" w:rsidRPr="009A4656" w:rsidRDefault="0053693B" w:rsidP="006E32FA">
      <w:pPr>
        <w:pStyle w:val="snoski"/>
        <w:ind w:firstLine="0"/>
        <w:rPr>
          <w:bCs/>
        </w:rPr>
      </w:pPr>
    </w:p>
    <w:p w:rsidR="0053693B" w:rsidRPr="009A4656" w:rsidRDefault="0053693B" w:rsidP="006E32FA">
      <w:pPr>
        <w:pStyle w:val="snoski"/>
        <w:ind w:firstLine="0"/>
        <w:rPr>
          <w:bCs/>
        </w:rPr>
      </w:pPr>
    </w:p>
    <w:p w:rsidR="0053693B" w:rsidRPr="009A4656" w:rsidRDefault="0053693B" w:rsidP="006E32FA">
      <w:pPr>
        <w:pStyle w:val="snoski"/>
        <w:ind w:firstLine="0"/>
        <w:rPr>
          <w:bCs/>
        </w:rPr>
      </w:pPr>
    </w:p>
    <w:p w:rsidR="0053693B" w:rsidRPr="009A4656" w:rsidRDefault="0053693B" w:rsidP="006E32FA">
      <w:pPr>
        <w:pStyle w:val="snoski"/>
        <w:ind w:firstLine="0"/>
        <w:rPr>
          <w:bCs/>
        </w:rPr>
      </w:pPr>
    </w:p>
    <w:p w:rsidR="0053693B" w:rsidRPr="009A4656" w:rsidRDefault="0053693B" w:rsidP="006E32FA">
      <w:pPr>
        <w:pStyle w:val="snoski"/>
        <w:ind w:firstLine="0"/>
        <w:rPr>
          <w:bCs/>
        </w:rPr>
      </w:pPr>
    </w:p>
    <w:p w:rsidR="0053693B" w:rsidRPr="009A4656" w:rsidRDefault="0053693B" w:rsidP="006E32FA">
      <w:pPr>
        <w:pStyle w:val="snoski"/>
        <w:ind w:firstLine="0"/>
        <w:rPr>
          <w:bCs/>
        </w:rPr>
      </w:pPr>
    </w:p>
    <w:p w:rsidR="0053693B" w:rsidRPr="009A4656" w:rsidRDefault="0053693B" w:rsidP="006E32FA">
      <w:pPr>
        <w:pStyle w:val="snoski"/>
        <w:ind w:firstLine="0"/>
        <w:rPr>
          <w:bCs/>
        </w:rPr>
      </w:pPr>
      <w:bookmarkStart w:id="0" w:name="_GoBack"/>
      <w:bookmarkEnd w:id="0"/>
    </w:p>
    <w:sectPr w:rsidR="0053693B" w:rsidRPr="009A4656" w:rsidSect="002D2184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0B" w:rsidRDefault="00DE7A0B">
      <w:pPr>
        <w:spacing w:after="0" w:line="240" w:lineRule="auto"/>
      </w:pPr>
      <w:r>
        <w:separator/>
      </w:r>
    </w:p>
  </w:endnote>
  <w:endnote w:type="continuationSeparator" w:id="0">
    <w:p w:rsidR="00DE7A0B" w:rsidRDefault="00DE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2B" w:rsidRDefault="00590A2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D2184">
      <w:rPr>
        <w:noProof/>
      </w:rPr>
      <w:t>16</w:t>
    </w:r>
    <w:r>
      <w:fldChar w:fldCharType="end"/>
    </w:r>
  </w:p>
  <w:p w:rsidR="00590A2B" w:rsidRDefault="00590A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0B" w:rsidRDefault="00DE7A0B">
      <w:pPr>
        <w:spacing w:after="0" w:line="240" w:lineRule="auto"/>
      </w:pPr>
      <w:r>
        <w:separator/>
      </w:r>
    </w:p>
  </w:footnote>
  <w:footnote w:type="continuationSeparator" w:id="0">
    <w:p w:rsidR="00DE7A0B" w:rsidRDefault="00DE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49B"/>
    <w:multiLevelType w:val="hybridMultilevel"/>
    <w:tmpl w:val="FC76F7F4"/>
    <w:lvl w:ilvl="0" w:tplc="0818EDE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FA"/>
    <w:rsid w:val="0001229F"/>
    <w:rsid w:val="00014850"/>
    <w:rsid w:val="00016E8E"/>
    <w:rsid w:val="00021584"/>
    <w:rsid w:val="0002534B"/>
    <w:rsid w:val="00026759"/>
    <w:rsid w:val="00030EE5"/>
    <w:rsid w:val="00035CB5"/>
    <w:rsid w:val="0003604F"/>
    <w:rsid w:val="00041AA4"/>
    <w:rsid w:val="000542B2"/>
    <w:rsid w:val="00057DB6"/>
    <w:rsid w:val="00057FFA"/>
    <w:rsid w:val="00063E4D"/>
    <w:rsid w:val="00073AFA"/>
    <w:rsid w:val="00077954"/>
    <w:rsid w:val="00082B57"/>
    <w:rsid w:val="00091653"/>
    <w:rsid w:val="000A33AB"/>
    <w:rsid w:val="000C33A6"/>
    <w:rsid w:val="000C6F07"/>
    <w:rsid w:val="000E6F00"/>
    <w:rsid w:val="000E7302"/>
    <w:rsid w:val="000E7BEC"/>
    <w:rsid w:val="000F397D"/>
    <w:rsid w:val="00105233"/>
    <w:rsid w:val="0010741D"/>
    <w:rsid w:val="00125713"/>
    <w:rsid w:val="00127E47"/>
    <w:rsid w:val="00136F89"/>
    <w:rsid w:val="00144C0A"/>
    <w:rsid w:val="0015168B"/>
    <w:rsid w:val="0016758C"/>
    <w:rsid w:val="0017187A"/>
    <w:rsid w:val="00180471"/>
    <w:rsid w:val="00187DA7"/>
    <w:rsid w:val="0019093D"/>
    <w:rsid w:val="00192A2B"/>
    <w:rsid w:val="00194FB3"/>
    <w:rsid w:val="00195B16"/>
    <w:rsid w:val="001A5018"/>
    <w:rsid w:val="001C1880"/>
    <w:rsid w:val="001C1F37"/>
    <w:rsid w:val="001C264F"/>
    <w:rsid w:val="001C4FB5"/>
    <w:rsid w:val="001C5666"/>
    <w:rsid w:val="001C5D86"/>
    <w:rsid w:val="001C6676"/>
    <w:rsid w:val="001D17C5"/>
    <w:rsid w:val="001E67C9"/>
    <w:rsid w:val="001E719A"/>
    <w:rsid w:val="001F14FC"/>
    <w:rsid w:val="001F3217"/>
    <w:rsid w:val="001F5259"/>
    <w:rsid w:val="001F6DFA"/>
    <w:rsid w:val="002063F5"/>
    <w:rsid w:val="00210001"/>
    <w:rsid w:val="00216478"/>
    <w:rsid w:val="00221416"/>
    <w:rsid w:val="00226F05"/>
    <w:rsid w:val="00233D4B"/>
    <w:rsid w:val="002440FA"/>
    <w:rsid w:val="002650B4"/>
    <w:rsid w:val="00270DD0"/>
    <w:rsid w:val="00281EAF"/>
    <w:rsid w:val="002834F6"/>
    <w:rsid w:val="00287275"/>
    <w:rsid w:val="00294305"/>
    <w:rsid w:val="00297DDF"/>
    <w:rsid w:val="00297EFC"/>
    <w:rsid w:val="002A178D"/>
    <w:rsid w:val="002A4287"/>
    <w:rsid w:val="002B0E5F"/>
    <w:rsid w:val="002B0F36"/>
    <w:rsid w:val="002B5A76"/>
    <w:rsid w:val="002B63C5"/>
    <w:rsid w:val="002B6ED6"/>
    <w:rsid w:val="002C5AA3"/>
    <w:rsid w:val="002C7D13"/>
    <w:rsid w:val="002D17E6"/>
    <w:rsid w:val="002D2184"/>
    <w:rsid w:val="002D527D"/>
    <w:rsid w:val="002D7CAF"/>
    <w:rsid w:val="002E34D8"/>
    <w:rsid w:val="002E7DC7"/>
    <w:rsid w:val="002F194F"/>
    <w:rsid w:val="0030103E"/>
    <w:rsid w:val="00302942"/>
    <w:rsid w:val="00310FA1"/>
    <w:rsid w:val="00311F4B"/>
    <w:rsid w:val="0031290A"/>
    <w:rsid w:val="00315BBB"/>
    <w:rsid w:val="0031753E"/>
    <w:rsid w:val="00317A1E"/>
    <w:rsid w:val="00325BFD"/>
    <w:rsid w:val="00336451"/>
    <w:rsid w:val="0034076E"/>
    <w:rsid w:val="00340FB5"/>
    <w:rsid w:val="00342AC7"/>
    <w:rsid w:val="00346806"/>
    <w:rsid w:val="00361E09"/>
    <w:rsid w:val="00367231"/>
    <w:rsid w:val="003707A3"/>
    <w:rsid w:val="00373954"/>
    <w:rsid w:val="00375BA5"/>
    <w:rsid w:val="00381BD9"/>
    <w:rsid w:val="003863E0"/>
    <w:rsid w:val="00391552"/>
    <w:rsid w:val="003B5FC2"/>
    <w:rsid w:val="003C1ABA"/>
    <w:rsid w:val="003C1F01"/>
    <w:rsid w:val="003C2C7D"/>
    <w:rsid w:val="003C4772"/>
    <w:rsid w:val="003D2D9E"/>
    <w:rsid w:val="003D6573"/>
    <w:rsid w:val="003E048C"/>
    <w:rsid w:val="003E1F9C"/>
    <w:rsid w:val="003E7081"/>
    <w:rsid w:val="003F42CB"/>
    <w:rsid w:val="003F6A23"/>
    <w:rsid w:val="003F7D84"/>
    <w:rsid w:val="004010A3"/>
    <w:rsid w:val="004171D2"/>
    <w:rsid w:val="004266B6"/>
    <w:rsid w:val="00427FCA"/>
    <w:rsid w:val="0043115E"/>
    <w:rsid w:val="00432FDB"/>
    <w:rsid w:val="004464A5"/>
    <w:rsid w:val="00447517"/>
    <w:rsid w:val="00447E74"/>
    <w:rsid w:val="004506CB"/>
    <w:rsid w:val="00457451"/>
    <w:rsid w:val="0046749E"/>
    <w:rsid w:val="0047003E"/>
    <w:rsid w:val="00477237"/>
    <w:rsid w:val="00477517"/>
    <w:rsid w:val="00477CA7"/>
    <w:rsid w:val="00487A45"/>
    <w:rsid w:val="004918A5"/>
    <w:rsid w:val="00494CA9"/>
    <w:rsid w:val="004A6161"/>
    <w:rsid w:val="004B3C99"/>
    <w:rsid w:val="004B5207"/>
    <w:rsid w:val="004B5A7C"/>
    <w:rsid w:val="004C3464"/>
    <w:rsid w:val="004D497F"/>
    <w:rsid w:val="004D5394"/>
    <w:rsid w:val="004E32C4"/>
    <w:rsid w:val="00503EC5"/>
    <w:rsid w:val="005122C9"/>
    <w:rsid w:val="00514A1A"/>
    <w:rsid w:val="005178C2"/>
    <w:rsid w:val="0052227A"/>
    <w:rsid w:val="0052433D"/>
    <w:rsid w:val="005347CF"/>
    <w:rsid w:val="0053693B"/>
    <w:rsid w:val="00536B0D"/>
    <w:rsid w:val="005373A1"/>
    <w:rsid w:val="005449C7"/>
    <w:rsid w:val="00552FC9"/>
    <w:rsid w:val="00553FD8"/>
    <w:rsid w:val="005561E7"/>
    <w:rsid w:val="005617E0"/>
    <w:rsid w:val="00563463"/>
    <w:rsid w:val="00563AC9"/>
    <w:rsid w:val="00566D13"/>
    <w:rsid w:val="00572F83"/>
    <w:rsid w:val="005744DB"/>
    <w:rsid w:val="005745E2"/>
    <w:rsid w:val="00590A2B"/>
    <w:rsid w:val="00596880"/>
    <w:rsid w:val="005A38CB"/>
    <w:rsid w:val="005A4B6F"/>
    <w:rsid w:val="005B2251"/>
    <w:rsid w:val="005B2CE5"/>
    <w:rsid w:val="005B3068"/>
    <w:rsid w:val="005C41FD"/>
    <w:rsid w:val="005D294F"/>
    <w:rsid w:val="005D334E"/>
    <w:rsid w:val="005D3861"/>
    <w:rsid w:val="005D6F0D"/>
    <w:rsid w:val="005E4FF9"/>
    <w:rsid w:val="005E6A35"/>
    <w:rsid w:val="005F592B"/>
    <w:rsid w:val="005F5BC3"/>
    <w:rsid w:val="005F75D2"/>
    <w:rsid w:val="00607F52"/>
    <w:rsid w:val="006114AF"/>
    <w:rsid w:val="00636208"/>
    <w:rsid w:val="006367BE"/>
    <w:rsid w:val="00656A4C"/>
    <w:rsid w:val="006613A1"/>
    <w:rsid w:val="00675B75"/>
    <w:rsid w:val="0067638B"/>
    <w:rsid w:val="00677535"/>
    <w:rsid w:val="00677CC5"/>
    <w:rsid w:val="00687A75"/>
    <w:rsid w:val="00697751"/>
    <w:rsid w:val="006A3ED9"/>
    <w:rsid w:val="006A4B08"/>
    <w:rsid w:val="006B5FB6"/>
    <w:rsid w:val="006D442F"/>
    <w:rsid w:val="006E1579"/>
    <w:rsid w:val="006E32FA"/>
    <w:rsid w:val="006E7989"/>
    <w:rsid w:val="006F2B58"/>
    <w:rsid w:val="006F4A78"/>
    <w:rsid w:val="00710625"/>
    <w:rsid w:val="0071446A"/>
    <w:rsid w:val="007177F4"/>
    <w:rsid w:val="007231E2"/>
    <w:rsid w:val="00725EBA"/>
    <w:rsid w:val="00727762"/>
    <w:rsid w:val="00730C04"/>
    <w:rsid w:val="007369EE"/>
    <w:rsid w:val="0074132D"/>
    <w:rsid w:val="0074368F"/>
    <w:rsid w:val="00745D09"/>
    <w:rsid w:val="00750928"/>
    <w:rsid w:val="00755530"/>
    <w:rsid w:val="00760365"/>
    <w:rsid w:val="00760B50"/>
    <w:rsid w:val="0076439A"/>
    <w:rsid w:val="0077050E"/>
    <w:rsid w:val="007714EF"/>
    <w:rsid w:val="007745BA"/>
    <w:rsid w:val="00776EA1"/>
    <w:rsid w:val="007778A9"/>
    <w:rsid w:val="00790E5C"/>
    <w:rsid w:val="0079251D"/>
    <w:rsid w:val="00794B97"/>
    <w:rsid w:val="00795610"/>
    <w:rsid w:val="00795794"/>
    <w:rsid w:val="007A0FD6"/>
    <w:rsid w:val="007A119B"/>
    <w:rsid w:val="007A33E6"/>
    <w:rsid w:val="007A3797"/>
    <w:rsid w:val="007B0ED7"/>
    <w:rsid w:val="007B678A"/>
    <w:rsid w:val="007C0519"/>
    <w:rsid w:val="007C45AE"/>
    <w:rsid w:val="007C7780"/>
    <w:rsid w:val="007C7EBF"/>
    <w:rsid w:val="007D3328"/>
    <w:rsid w:val="007D42F9"/>
    <w:rsid w:val="007D5DAD"/>
    <w:rsid w:val="007E31CD"/>
    <w:rsid w:val="007E5744"/>
    <w:rsid w:val="007F053E"/>
    <w:rsid w:val="007F24E4"/>
    <w:rsid w:val="007F262C"/>
    <w:rsid w:val="007F2E59"/>
    <w:rsid w:val="007F422E"/>
    <w:rsid w:val="007F535A"/>
    <w:rsid w:val="0080450E"/>
    <w:rsid w:val="00807D62"/>
    <w:rsid w:val="00821517"/>
    <w:rsid w:val="00822305"/>
    <w:rsid w:val="00822CFE"/>
    <w:rsid w:val="008236FF"/>
    <w:rsid w:val="0082455D"/>
    <w:rsid w:val="00824FFE"/>
    <w:rsid w:val="0083469F"/>
    <w:rsid w:val="00834BFD"/>
    <w:rsid w:val="00841AAE"/>
    <w:rsid w:val="008425AC"/>
    <w:rsid w:val="00861DF9"/>
    <w:rsid w:val="008635D0"/>
    <w:rsid w:val="00892AC8"/>
    <w:rsid w:val="008970AB"/>
    <w:rsid w:val="008A5D97"/>
    <w:rsid w:val="008A6762"/>
    <w:rsid w:val="008B6FCB"/>
    <w:rsid w:val="008B7C03"/>
    <w:rsid w:val="008C3BCC"/>
    <w:rsid w:val="008E40E4"/>
    <w:rsid w:val="008F1266"/>
    <w:rsid w:val="008F3486"/>
    <w:rsid w:val="009025D8"/>
    <w:rsid w:val="0091014C"/>
    <w:rsid w:val="0091104F"/>
    <w:rsid w:val="00913E58"/>
    <w:rsid w:val="009149C3"/>
    <w:rsid w:val="00921AAC"/>
    <w:rsid w:val="0092353A"/>
    <w:rsid w:val="00926CC3"/>
    <w:rsid w:val="00934B49"/>
    <w:rsid w:val="00945612"/>
    <w:rsid w:val="00946CF2"/>
    <w:rsid w:val="00947B1E"/>
    <w:rsid w:val="00954245"/>
    <w:rsid w:val="0095503C"/>
    <w:rsid w:val="00955AC0"/>
    <w:rsid w:val="00962CAA"/>
    <w:rsid w:val="00962E28"/>
    <w:rsid w:val="00964057"/>
    <w:rsid w:val="00967985"/>
    <w:rsid w:val="00974BDE"/>
    <w:rsid w:val="00975DAA"/>
    <w:rsid w:val="00981D71"/>
    <w:rsid w:val="009825CA"/>
    <w:rsid w:val="00990C14"/>
    <w:rsid w:val="009A4656"/>
    <w:rsid w:val="009A71D3"/>
    <w:rsid w:val="009B0802"/>
    <w:rsid w:val="009C3093"/>
    <w:rsid w:val="009E0577"/>
    <w:rsid w:val="009E7D8A"/>
    <w:rsid w:val="009F4339"/>
    <w:rsid w:val="00A00D08"/>
    <w:rsid w:val="00A10227"/>
    <w:rsid w:val="00A167FD"/>
    <w:rsid w:val="00A21F7C"/>
    <w:rsid w:val="00A229AE"/>
    <w:rsid w:val="00A350D4"/>
    <w:rsid w:val="00A430B5"/>
    <w:rsid w:val="00A52276"/>
    <w:rsid w:val="00A64B31"/>
    <w:rsid w:val="00A72E47"/>
    <w:rsid w:val="00A82831"/>
    <w:rsid w:val="00A860E0"/>
    <w:rsid w:val="00AA223A"/>
    <w:rsid w:val="00AA3C09"/>
    <w:rsid w:val="00AA5566"/>
    <w:rsid w:val="00AB1B4E"/>
    <w:rsid w:val="00AC476B"/>
    <w:rsid w:val="00AE01D2"/>
    <w:rsid w:val="00AF0293"/>
    <w:rsid w:val="00AF4D7F"/>
    <w:rsid w:val="00AF732A"/>
    <w:rsid w:val="00B13298"/>
    <w:rsid w:val="00B14F7D"/>
    <w:rsid w:val="00B154DF"/>
    <w:rsid w:val="00B16904"/>
    <w:rsid w:val="00B16912"/>
    <w:rsid w:val="00B17B03"/>
    <w:rsid w:val="00B232EB"/>
    <w:rsid w:val="00B24368"/>
    <w:rsid w:val="00B333C0"/>
    <w:rsid w:val="00B34499"/>
    <w:rsid w:val="00B3791B"/>
    <w:rsid w:val="00B406A1"/>
    <w:rsid w:val="00B40F61"/>
    <w:rsid w:val="00B55506"/>
    <w:rsid w:val="00B60AF8"/>
    <w:rsid w:val="00B63519"/>
    <w:rsid w:val="00B72F9B"/>
    <w:rsid w:val="00B75A83"/>
    <w:rsid w:val="00B7766C"/>
    <w:rsid w:val="00B77CA3"/>
    <w:rsid w:val="00B80FCC"/>
    <w:rsid w:val="00B82FEB"/>
    <w:rsid w:val="00B8417E"/>
    <w:rsid w:val="00B84F13"/>
    <w:rsid w:val="00B87CEA"/>
    <w:rsid w:val="00B91D93"/>
    <w:rsid w:val="00B94918"/>
    <w:rsid w:val="00B95AB1"/>
    <w:rsid w:val="00BA5469"/>
    <w:rsid w:val="00BB1483"/>
    <w:rsid w:val="00BB4FC0"/>
    <w:rsid w:val="00BB5408"/>
    <w:rsid w:val="00BC476D"/>
    <w:rsid w:val="00BE01DB"/>
    <w:rsid w:val="00BE4DC8"/>
    <w:rsid w:val="00BF46CC"/>
    <w:rsid w:val="00BF5045"/>
    <w:rsid w:val="00C05DBB"/>
    <w:rsid w:val="00C16D39"/>
    <w:rsid w:val="00C226DD"/>
    <w:rsid w:val="00C30F72"/>
    <w:rsid w:val="00C34006"/>
    <w:rsid w:val="00C35823"/>
    <w:rsid w:val="00C414E8"/>
    <w:rsid w:val="00C43643"/>
    <w:rsid w:val="00C46619"/>
    <w:rsid w:val="00C56FF1"/>
    <w:rsid w:val="00C636BA"/>
    <w:rsid w:val="00C75703"/>
    <w:rsid w:val="00C904A2"/>
    <w:rsid w:val="00C943DC"/>
    <w:rsid w:val="00CA02F7"/>
    <w:rsid w:val="00CA525D"/>
    <w:rsid w:val="00CA52E9"/>
    <w:rsid w:val="00CB7560"/>
    <w:rsid w:val="00CB7997"/>
    <w:rsid w:val="00CC7226"/>
    <w:rsid w:val="00CD5C33"/>
    <w:rsid w:val="00CD7BDD"/>
    <w:rsid w:val="00CE37C1"/>
    <w:rsid w:val="00CE39EE"/>
    <w:rsid w:val="00CE43E8"/>
    <w:rsid w:val="00CE4746"/>
    <w:rsid w:val="00CE67FC"/>
    <w:rsid w:val="00CF23AA"/>
    <w:rsid w:val="00D0147C"/>
    <w:rsid w:val="00D0407C"/>
    <w:rsid w:val="00D17C7E"/>
    <w:rsid w:val="00D257A7"/>
    <w:rsid w:val="00D31F12"/>
    <w:rsid w:val="00D42302"/>
    <w:rsid w:val="00D45DD4"/>
    <w:rsid w:val="00D7046B"/>
    <w:rsid w:val="00D73B68"/>
    <w:rsid w:val="00D77C7B"/>
    <w:rsid w:val="00D86D29"/>
    <w:rsid w:val="00D90A26"/>
    <w:rsid w:val="00D9173E"/>
    <w:rsid w:val="00DA567C"/>
    <w:rsid w:val="00DA7A06"/>
    <w:rsid w:val="00DB1A11"/>
    <w:rsid w:val="00DB2265"/>
    <w:rsid w:val="00DB76A1"/>
    <w:rsid w:val="00DC2E2B"/>
    <w:rsid w:val="00DC75AF"/>
    <w:rsid w:val="00DD13D1"/>
    <w:rsid w:val="00DD52D7"/>
    <w:rsid w:val="00DE7A0B"/>
    <w:rsid w:val="00DF5F2F"/>
    <w:rsid w:val="00DF7ECA"/>
    <w:rsid w:val="00E03D71"/>
    <w:rsid w:val="00E14D8D"/>
    <w:rsid w:val="00E179F5"/>
    <w:rsid w:val="00E235F3"/>
    <w:rsid w:val="00E24333"/>
    <w:rsid w:val="00E244E2"/>
    <w:rsid w:val="00E275F4"/>
    <w:rsid w:val="00E30B17"/>
    <w:rsid w:val="00E32784"/>
    <w:rsid w:val="00E419DD"/>
    <w:rsid w:val="00E430B2"/>
    <w:rsid w:val="00E440A8"/>
    <w:rsid w:val="00E51D64"/>
    <w:rsid w:val="00E6458B"/>
    <w:rsid w:val="00E64734"/>
    <w:rsid w:val="00E73485"/>
    <w:rsid w:val="00E956AB"/>
    <w:rsid w:val="00E95852"/>
    <w:rsid w:val="00E963A8"/>
    <w:rsid w:val="00EA0DCB"/>
    <w:rsid w:val="00EA1D8C"/>
    <w:rsid w:val="00EA555F"/>
    <w:rsid w:val="00EA6E50"/>
    <w:rsid w:val="00EA784A"/>
    <w:rsid w:val="00EB2BCD"/>
    <w:rsid w:val="00EB647C"/>
    <w:rsid w:val="00EB6A5D"/>
    <w:rsid w:val="00EC1969"/>
    <w:rsid w:val="00EC6DD6"/>
    <w:rsid w:val="00EC7B2D"/>
    <w:rsid w:val="00EE5518"/>
    <w:rsid w:val="00EF01BE"/>
    <w:rsid w:val="00EF6A90"/>
    <w:rsid w:val="00EF6C13"/>
    <w:rsid w:val="00F01751"/>
    <w:rsid w:val="00F051B1"/>
    <w:rsid w:val="00F05AFD"/>
    <w:rsid w:val="00F15AC7"/>
    <w:rsid w:val="00F257FF"/>
    <w:rsid w:val="00F25AD0"/>
    <w:rsid w:val="00F278B2"/>
    <w:rsid w:val="00F353BB"/>
    <w:rsid w:val="00F448CA"/>
    <w:rsid w:val="00F50B29"/>
    <w:rsid w:val="00F54DB1"/>
    <w:rsid w:val="00F60F94"/>
    <w:rsid w:val="00F619FE"/>
    <w:rsid w:val="00F61A3B"/>
    <w:rsid w:val="00F62C2C"/>
    <w:rsid w:val="00F62EF5"/>
    <w:rsid w:val="00F6725C"/>
    <w:rsid w:val="00F72610"/>
    <w:rsid w:val="00F80218"/>
    <w:rsid w:val="00F92AFB"/>
    <w:rsid w:val="00F97DE7"/>
    <w:rsid w:val="00FB579B"/>
    <w:rsid w:val="00FB6724"/>
    <w:rsid w:val="00FB697E"/>
    <w:rsid w:val="00FC0467"/>
    <w:rsid w:val="00FC206E"/>
    <w:rsid w:val="00FD0002"/>
    <w:rsid w:val="00FD0F20"/>
    <w:rsid w:val="00FE1DA2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3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pter">
    <w:name w:val="chapter"/>
    <w:basedOn w:val="a"/>
    <w:uiPriority w:val="99"/>
    <w:rsid w:val="006E32FA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6E32FA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date">
    <w:name w:val="agreedate"/>
    <w:basedOn w:val="a"/>
    <w:uiPriority w:val="99"/>
    <w:rsid w:val="006E32FA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uiPriority w:val="99"/>
    <w:rsid w:val="006E32F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uiPriority w:val="99"/>
    <w:rsid w:val="006E32FA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uiPriority w:val="99"/>
    <w:rsid w:val="006E32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E32FA"/>
    <w:rPr>
      <w:rFonts w:ascii="Times New Roman" w:hAnsi="Times New Roman"/>
      <w:sz w:val="28"/>
    </w:rPr>
  </w:style>
  <w:style w:type="paragraph" w:customStyle="1" w:styleId="Style9">
    <w:name w:val="Style9"/>
    <w:basedOn w:val="a"/>
    <w:uiPriority w:val="99"/>
    <w:rsid w:val="006E32F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E3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3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 Знак Знак,Основной текст Знак Знак,Знак Знак1,Основной текст Знак1,Знак Знак Знак Знак,Знак,Основной текст Знак2,Знак Знак,Знак Знак2"/>
    <w:basedOn w:val="a"/>
    <w:link w:val="a6"/>
    <w:uiPriority w:val="99"/>
    <w:rsid w:val="006E32FA"/>
    <w:pPr>
      <w:spacing w:after="120" w:line="240" w:lineRule="auto"/>
      <w:ind w:firstLine="709"/>
    </w:pPr>
    <w:rPr>
      <w:rFonts w:ascii="Times New Roman" w:eastAsia="Times New Roman" w:hAnsi="Times New Roman"/>
      <w:sz w:val="30"/>
      <w:szCs w:val="20"/>
      <w:lang w:val="be-BY" w:eastAsia="ru-RU"/>
    </w:rPr>
  </w:style>
  <w:style w:type="character" w:customStyle="1" w:styleId="a6">
    <w:name w:val="Основной текст Знак"/>
    <w:aliases w:val="Знак Знак Знак Знак1,Основной текст Знак Знак Знак,Знак Знак1 Знак,Основной текст Знак1 Знак,Знак Знак Знак Знак Знак,Знак Знак3,Основной текст Знак2 Знак,Знак Знак Знак1,Знак Знак2 Знак1"/>
    <w:basedOn w:val="a0"/>
    <w:link w:val="a5"/>
    <w:uiPriority w:val="99"/>
    <w:rsid w:val="006E32FA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customStyle="1" w:styleId="snoski">
    <w:name w:val="snoski"/>
    <w:basedOn w:val="a"/>
    <w:uiPriority w:val="99"/>
    <w:rsid w:val="006E32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6E32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E32FA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ru-RU"/>
    </w:rPr>
  </w:style>
  <w:style w:type="paragraph" w:styleId="a7">
    <w:name w:val="No Spacing"/>
    <w:uiPriority w:val="99"/>
    <w:qFormat/>
    <w:rsid w:val="006E32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Знак3"/>
    <w:aliases w:val="Основной текст Знак Знак2,Знак Знак Знак Знак2,Основной текст Знак Знак Знак1,Знак Знак1 Знак1,Основной текст Знак1 Знак1,Знак Знак Знак Знак Знак1,Знак Знак4,Основной текст Знак2 Знак1,Знак Знак Знак2,Знак Знак2 Знак"/>
    <w:basedOn w:val="a0"/>
    <w:uiPriority w:val="99"/>
    <w:locked/>
    <w:rsid w:val="006E32FA"/>
    <w:rPr>
      <w:rFonts w:cs="Times New Roman"/>
      <w:sz w:val="30"/>
      <w:lang w:val="be-BY" w:eastAsia="ru-RU"/>
    </w:rPr>
  </w:style>
  <w:style w:type="paragraph" w:styleId="a8">
    <w:name w:val="Body Text Indent"/>
    <w:basedOn w:val="a"/>
    <w:link w:val="a9"/>
    <w:uiPriority w:val="99"/>
    <w:rsid w:val="006E32F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val="be-BY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E32FA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a">
    <w:name w:val="List Paragraph"/>
    <w:basedOn w:val="a"/>
    <w:uiPriority w:val="34"/>
    <w:qFormat/>
    <w:rsid w:val="006E32FA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30"/>
      <w:szCs w:val="20"/>
      <w:lang w:val="be-BY" w:eastAsia="ru-RU"/>
    </w:rPr>
  </w:style>
  <w:style w:type="table" w:styleId="ab">
    <w:name w:val="Table Grid"/>
    <w:basedOn w:val="a1"/>
    <w:uiPriority w:val="59"/>
    <w:rsid w:val="006E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6E3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6E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32FA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6E32F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val="be-BY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6E32FA"/>
    <w:rPr>
      <w:rFonts w:ascii="Times New Roman" w:eastAsia="Times New Roman" w:hAnsi="Times New Roman" w:cs="Times New Roman"/>
      <w:sz w:val="20"/>
      <w:szCs w:val="20"/>
      <w:lang w:val="be-BY" w:eastAsia="x-none"/>
    </w:rPr>
  </w:style>
  <w:style w:type="paragraph" w:customStyle="1" w:styleId="af1">
    <w:name w:val="основной текст документа"/>
    <w:link w:val="af2"/>
    <w:rsid w:val="005B30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2">
    <w:name w:val="основной текст документа Знак"/>
    <w:link w:val="af1"/>
    <w:rsid w:val="005B306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3">
    <w:name w:val="Normal (Web)"/>
    <w:basedOn w:val="a"/>
    <w:rsid w:val="00FD0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3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pter">
    <w:name w:val="chapter"/>
    <w:basedOn w:val="a"/>
    <w:uiPriority w:val="99"/>
    <w:rsid w:val="006E32FA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6E32FA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date">
    <w:name w:val="agreedate"/>
    <w:basedOn w:val="a"/>
    <w:uiPriority w:val="99"/>
    <w:rsid w:val="006E32FA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uiPriority w:val="99"/>
    <w:rsid w:val="006E32F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uiPriority w:val="99"/>
    <w:rsid w:val="006E32FA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uiPriority w:val="99"/>
    <w:rsid w:val="006E32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E32FA"/>
    <w:rPr>
      <w:rFonts w:ascii="Times New Roman" w:hAnsi="Times New Roman"/>
      <w:sz w:val="28"/>
    </w:rPr>
  </w:style>
  <w:style w:type="paragraph" w:customStyle="1" w:styleId="Style9">
    <w:name w:val="Style9"/>
    <w:basedOn w:val="a"/>
    <w:uiPriority w:val="99"/>
    <w:rsid w:val="006E32F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E3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3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 Знак Знак,Основной текст Знак Знак,Знак Знак1,Основной текст Знак1,Знак Знак Знак Знак,Знак,Основной текст Знак2,Знак Знак,Знак Знак2"/>
    <w:basedOn w:val="a"/>
    <w:link w:val="a6"/>
    <w:uiPriority w:val="99"/>
    <w:rsid w:val="006E32FA"/>
    <w:pPr>
      <w:spacing w:after="120" w:line="240" w:lineRule="auto"/>
      <w:ind w:firstLine="709"/>
    </w:pPr>
    <w:rPr>
      <w:rFonts w:ascii="Times New Roman" w:eastAsia="Times New Roman" w:hAnsi="Times New Roman"/>
      <w:sz w:val="30"/>
      <w:szCs w:val="20"/>
      <w:lang w:val="be-BY" w:eastAsia="ru-RU"/>
    </w:rPr>
  </w:style>
  <w:style w:type="character" w:customStyle="1" w:styleId="a6">
    <w:name w:val="Основной текст Знак"/>
    <w:aliases w:val="Знак Знак Знак Знак1,Основной текст Знак Знак Знак,Знак Знак1 Знак,Основной текст Знак1 Знак,Знак Знак Знак Знак Знак,Знак Знак3,Основной текст Знак2 Знак,Знак Знак Знак1,Знак Знак2 Знак1"/>
    <w:basedOn w:val="a0"/>
    <w:link w:val="a5"/>
    <w:uiPriority w:val="99"/>
    <w:rsid w:val="006E32FA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customStyle="1" w:styleId="snoski">
    <w:name w:val="snoski"/>
    <w:basedOn w:val="a"/>
    <w:uiPriority w:val="99"/>
    <w:rsid w:val="006E32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6E32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E32FA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ru-RU"/>
    </w:rPr>
  </w:style>
  <w:style w:type="paragraph" w:styleId="a7">
    <w:name w:val="No Spacing"/>
    <w:uiPriority w:val="99"/>
    <w:qFormat/>
    <w:rsid w:val="006E32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Знак3"/>
    <w:aliases w:val="Основной текст Знак Знак2,Знак Знак Знак Знак2,Основной текст Знак Знак Знак1,Знак Знак1 Знак1,Основной текст Знак1 Знак1,Знак Знак Знак Знак Знак1,Знак Знак4,Основной текст Знак2 Знак1,Знак Знак Знак2,Знак Знак2 Знак"/>
    <w:basedOn w:val="a0"/>
    <w:uiPriority w:val="99"/>
    <w:locked/>
    <w:rsid w:val="006E32FA"/>
    <w:rPr>
      <w:rFonts w:cs="Times New Roman"/>
      <w:sz w:val="30"/>
      <w:lang w:val="be-BY" w:eastAsia="ru-RU"/>
    </w:rPr>
  </w:style>
  <w:style w:type="paragraph" w:styleId="a8">
    <w:name w:val="Body Text Indent"/>
    <w:basedOn w:val="a"/>
    <w:link w:val="a9"/>
    <w:uiPriority w:val="99"/>
    <w:rsid w:val="006E32F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val="be-BY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E32FA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a">
    <w:name w:val="List Paragraph"/>
    <w:basedOn w:val="a"/>
    <w:uiPriority w:val="34"/>
    <w:qFormat/>
    <w:rsid w:val="006E32FA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30"/>
      <w:szCs w:val="20"/>
      <w:lang w:val="be-BY" w:eastAsia="ru-RU"/>
    </w:rPr>
  </w:style>
  <w:style w:type="table" w:styleId="ab">
    <w:name w:val="Table Grid"/>
    <w:basedOn w:val="a1"/>
    <w:uiPriority w:val="59"/>
    <w:rsid w:val="006E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6E3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6E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32FA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6E32F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val="be-BY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6E32FA"/>
    <w:rPr>
      <w:rFonts w:ascii="Times New Roman" w:eastAsia="Times New Roman" w:hAnsi="Times New Roman" w:cs="Times New Roman"/>
      <w:sz w:val="20"/>
      <w:szCs w:val="20"/>
      <w:lang w:val="be-BY" w:eastAsia="x-none"/>
    </w:rPr>
  </w:style>
  <w:style w:type="paragraph" w:customStyle="1" w:styleId="af1">
    <w:name w:val="основной текст документа"/>
    <w:link w:val="af2"/>
    <w:rsid w:val="005B30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2">
    <w:name w:val="основной текст документа Знак"/>
    <w:link w:val="af1"/>
    <w:rsid w:val="005B306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3">
    <w:name w:val="Normal (Web)"/>
    <w:basedOn w:val="a"/>
    <w:rsid w:val="00FD0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E4D6CBB2E8029FEEFF1D000D062AE667EFFB7D9F25745B14CC30C63C3D1441D505E36F8B96BA32692484F463c3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F9B1-F11A-45E8-AFD6-509B4731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Осадчая</dc:creator>
  <cp:lastModifiedBy>Пользователь Windows</cp:lastModifiedBy>
  <cp:revision>4</cp:revision>
  <cp:lastPrinted>2021-01-25T08:50:00Z</cp:lastPrinted>
  <dcterms:created xsi:type="dcterms:W3CDTF">2021-01-27T06:21:00Z</dcterms:created>
  <dcterms:modified xsi:type="dcterms:W3CDTF">2021-04-15T14:29:00Z</dcterms:modified>
</cp:coreProperties>
</file>